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FCD" w:rsidRPr="00380D87" w:rsidRDefault="00D36FCD" w:rsidP="00D36FCD">
      <w:pPr>
        <w:ind w:firstLine="284"/>
        <w:jc w:val="both"/>
        <w:rPr>
          <w:rFonts w:ascii="Times New Roman" w:hAnsi="Times New Roman"/>
          <w:sz w:val="24"/>
          <w:szCs w:val="24"/>
        </w:rPr>
      </w:pPr>
      <w:r w:rsidRPr="00380D87">
        <w:rPr>
          <w:rFonts w:ascii="Times New Roman" w:hAnsi="Times New Roman"/>
          <w:sz w:val="24"/>
          <w:szCs w:val="24"/>
        </w:rPr>
        <w:t xml:space="preserve">Zał. </w:t>
      </w:r>
      <w:r w:rsidR="00F6106B">
        <w:rPr>
          <w:rFonts w:ascii="Times New Roman" w:hAnsi="Times New Roman"/>
          <w:sz w:val="24"/>
          <w:szCs w:val="24"/>
        </w:rPr>
        <w:t>9</w:t>
      </w:r>
      <w:r w:rsidRPr="00380D87">
        <w:rPr>
          <w:rFonts w:ascii="Times New Roman" w:hAnsi="Times New Roman"/>
          <w:sz w:val="24"/>
          <w:szCs w:val="24"/>
        </w:rPr>
        <w:t xml:space="preserve"> do ogłoszenia - wzór</w:t>
      </w:r>
    </w:p>
    <w:p w:rsidR="00D36FCD" w:rsidRPr="00380D87" w:rsidRDefault="00D36FCD" w:rsidP="00D36FCD">
      <w:pPr>
        <w:ind w:left="2124" w:firstLine="708"/>
        <w:rPr>
          <w:rFonts w:ascii="Times New Roman" w:hAnsi="Times New Roman"/>
          <w:sz w:val="24"/>
          <w:szCs w:val="24"/>
        </w:rPr>
      </w:pPr>
      <w:r w:rsidRPr="00380D87">
        <w:rPr>
          <w:rFonts w:ascii="Times New Roman" w:hAnsi="Times New Roman"/>
          <w:sz w:val="24"/>
          <w:szCs w:val="24"/>
        </w:rPr>
        <w:t xml:space="preserve">UMOWA NR </w:t>
      </w:r>
      <w:r w:rsidR="00F6106B">
        <w:rPr>
          <w:rFonts w:ascii="Times New Roman" w:hAnsi="Times New Roman"/>
          <w:sz w:val="24"/>
          <w:szCs w:val="24"/>
        </w:rPr>
        <w:t>….</w:t>
      </w:r>
      <w:r w:rsidRPr="00380D87">
        <w:rPr>
          <w:rFonts w:ascii="Times New Roman" w:hAnsi="Times New Roman"/>
          <w:sz w:val="24"/>
          <w:szCs w:val="24"/>
        </w:rPr>
        <w:t>/2021</w:t>
      </w:r>
      <w:r w:rsidRPr="00380D87">
        <w:rPr>
          <w:rFonts w:ascii="Times New Roman" w:hAnsi="Times New Roman"/>
          <w:sz w:val="24"/>
          <w:szCs w:val="24"/>
        </w:rPr>
        <w:tab/>
      </w:r>
      <w:r w:rsidRPr="00380D87">
        <w:rPr>
          <w:rFonts w:ascii="Times New Roman" w:hAnsi="Times New Roman"/>
          <w:sz w:val="24"/>
          <w:szCs w:val="24"/>
        </w:rPr>
        <w:tab/>
      </w:r>
      <w:r w:rsidRPr="00380D87">
        <w:rPr>
          <w:rFonts w:ascii="Times New Roman" w:hAnsi="Times New Roman"/>
          <w:sz w:val="24"/>
          <w:szCs w:val="24"/>
        </w:rPr>
        <w:tab/>
      </w:r>
    </w:p>
    <w:p w:rsidR="00D36FCD" w:rsidRPr="00380D87" w:rsidRDefault="00D36FCD" w:rsidP="00D36FCD">
      <w:pPr>
        <w:spacing w:after="0"/>
        <w:ind w:left="2832"/>
        <w:rPr>
          <w:rFonts w:ascii="Times New Roman" w:hAnsi="Times New Roman"/>
          <w:b/>
          <w:sz w:val="24"/>
          <w:szCs w:val="24"/>
        </w:rPr>
      </w:pPr>
      <w:r w:rsidRPr="00380D87">
        <w:rPr>
          <w:rFonts w:ascii="Times New Roman" w:hAnsi="Times New Roman"/>
          <w:sz w:val="24"/>
          <w:szCs w:val="24"/>
        </w:rPr>
        <w:t xml:space="preserve">zawarta </w:t>
      </w:r>
      <w:r w:rsidRPr="00380D87">
        <w:rPr>
          <w:rFonts w:ascii="Times New Roman" w:hAnsi="Times New Roman"/>
          <w:b/>
          <w:sz w:val="24"/>
          <w:szCs w:val="24"/>
        </w:rPr>
        <w:t xml:space="preserve">dnia </w:t>
      </w:r>
      <w:r w:rsidR="00F6106B">
        <w:rPr>
          <w:rFonts w:ascii="Times New Roman" w:hAnsi="Times New Roman"/>
          <w:b/>
          <w:sz w:val="24"/>
          <w:szCs w:val="24"/>
        </w:rPr>
        <w:t>……</w:t>
      </w:r>
    </w:p>
    <w:p w:rsidR="00D36FCD" w:rsidRDefault="00D36FCD" w:rsidP="00D36FCD">
      <w:pPr>
        <w:spacing w:after="0"/>
        <w:rPr>
          <w:rFonts w:ascii="Times New Roman" w:hAnsi="Times New Roman"/>
          <w:sz w:val="24"/>
          <w:szCs w:val="24"/>
        </w:rPr>
      </w:pPr>
      <w:r w:rsidRPr="00380D87">
        <w:rPr>
          <w:rFonts w:ascii="Times New Roman" w:hAnsi="Times New Roman"/>
          <w:sz w:val="24"/>
          <w:szCs w:val="24"/>
        </w:rPr>
        <w:t>Strony umowy:</w:t>
      </w:r>
    </w:p>
    <w:p w:rsidR="00F6106B" w:rsidRPr="00380D87" w:rsidRDefault="00F6106B" w:rsidP="00D36FCD">
      <w:pPr>
        <w:spacing w:after="0"/>
        <w:rPr>
          <w:rFonts w:ascii="Times New Roman" w:hAnsi="Times New Roman"/>
          <w:sz w:val="24"/>
          <w:szCs w:val="24"/>
        </w:rPr>
      </w:pPr>
    </w:p>
    <w:p w:rsidR="00D36FCD" w:rsidRPr="00380D87" w:rsidRDefault="00D36FCD" w:rsidP="00D36FCD">
      <w:pPr>
        <w:spacing w:after="0"/>
        <w:jc w:val="both"/>
        <w:rPr>
          <w:rFonts w:ascii="Times New Roman" w:hAnsi="Times New Roman"/>
          <w:sz w:val="24"/>
          <w:szCs w:val="24"/>
        </w:rPr>
      </w:pPr>
      <w:r w:rsidRPr="00380D87">
        <w:rPr>
          <w:rFonts w:ascii="Times New Roman" w:hAnsi="Times New Roman"/>
          <w:sz w:val="24"/>
          <w:szCs w:val="24"/>
        </w:rPr>
        <w:t>Zamawiający:</w:t>
      </w:r>
    </w:p>
    <w:p w:rsidR="00F6106B" w:rsidRPr="00F6106B" w:rsidRDefault="00F6106B" w:rsidP="00F6106B">
      <w:pPr>
        <w:spacing w:after="0"/>
        <w:jc w:val="both"/>
        <w:rPr>
          <w:rFonts w:ascii="Times New Roman" w:hAnsi="Times New Roman"/>
          <w:sz w:val="24"/>
          <w:szCs w:val="24"/>
        </w:rPr>
      </w:pPr>
      <w:r w:rsidRPr="00F6106B">
        <w:rPr>
          <w:rFonts w:ascii="Times New Roman" w:hAnsi="Times New Roman"/>
          <w:sz w:val="24"/>
          <w:szCs w:val="24"/>
        </w:rPr>
        <w:t>Zakład Komunalny w Sokołowie Małopolskim Spółka z o.o.</w:t>
      </w:r>
    </w:p>
    <w:p w:rsidR="00F6106B" w:rsidRPr="00F6106B" w:rsidRDefault="00F6106B" w:rsidP="00F6106B">
      <w:pPr>
        <w:spacing w:after="0"/>
        <w:jc w:val="both"/>
        <w:rPr>
          <w:rFonts w:ascii="Times New Roman" w:hAnsi="Times New Roman"/>
          <w:sz w:val="24"/>
          <w:szCs w:val="24"/>
        </w:rPr>
      </w:pPr>
      <w:r w:rsidRPr="00F6106B">
        <w:rPr>
          <w:rFonts w:ascii="Times New Roman" w:hAnsi="Times New Roman"/>
          <w:sz w:val="24"/>
          <w:szCs w:val="24"/>
        </w:rPr>
        <w:t>ul. Łazienna 7</w:t>
      </w:r>
      <w:r>
        <w:rPr>
          <w:rFonts w:ascii="Times New Roman" w:hAnsi="Times New Roman"/>
          <w:sz w:val="24"/>
          <w:szCs w:val="24"/>
        </w:rPr>
        <w:t xml:space="preserve">, </w:t>
      </w:r>
      <w:r w:rsidRPr="00F6106B">
        <w:rPr>
          <w:rFonts w:ascii="Times New Roman" w:hAnsi="Times New Roman"/>
          <w:sz w:val="24"/>
          <w:szCs w:val="24"/>
        </w:rPr>
        <w:t>36-050 Sokołów Małopolski</w:t>
      </w:r>
    </w:p>
    <w:p w:rsidR="00D36FCD" w:rsidRPr="00380D87" w:rsidRDefault="00F6106B" w:rsidP="00F6106B">
      <w:pPr>
        <w:spacing w:after="0"/>
        <w:jc w:val="both"/>
        <w:rPr>
          <w:rFonts w:ascii="Times New Roman" w:hAnsi="Times New Roman"/>
          <w:sz w:val="24"/>
          <w:szCs w:val="24"/>
        </w:rPr>
      </w:pPr>
      <w:r w:rsidRPr="00F6106B">
        <w:rPr>
          <w:rFonts w:ascii="Times New Roman" w:hAnsi="Times New Roman"/>
          <w:sz w:val="24"/>
          <w:szCs w:val="24"/>
        </w:rPr>
        <w:t>NIP 517 036 15 38</w:t>
      </w:r>
      <w:r w:rsidR="00D36FCD" w:rsidRPr="00380D87">
        <w:rPr>
          <w:rFonts w:ascii="Times New Roman" w:hAnsi="Times New Roman"/>
          <w:sz w:val="24"/>
          <w:szCs w:val="24"/>
        </w:rPr>
        <w:tab/>
      </w:r>
    </w:p>
    <w:p w:rsidR="00D36FCD" w:rsidRPr="00922BD7" w:rsidRDefault="00D36FCD" w:rsidP="00D36FCD">
      <w:pPr>
        <w:spacing w:after="0"/>
        <w:jc w:val="both"/>
        <w:rPr>
          <w:rFonts w:ascii="Times New Roman" w:hAnsi="Times New Roman"/>
          <w:sz w:val="24"/>
          <w:szCs w:val="24"/>
        </w:rPr>
      </w:pPr>
      <w:r w:rsidRPr="00380D87">
        <w:rPr>
          <w:rFonts w:ascii="Times New Roman" w:hAnsi="Times New Roman"/>
          <w:sz w:val="24"/>
          <w:szCs w:val="24"/>
        </w:rPr>
        <w:t>reprezentowan</w:t>
      </w:r>
      <w:r w:rsidR="00F6106B">
        <w:rPr>
          <w:rFonts w:ascii="Times New Roman" w:hAnsi="Times New Roman"/>
          <w:sz w:val="24"/>
          <w:szCs w:val="24"/>
        </w:rPr>
        <w:t>y</w:t>
      </w:r>
      <w:r w:rsidRPr="00380D87">
        <w:rPr>
          <w:rFonts w:ascii="Times New Roman" w:hAnsi="Times New Roman"/>
          <w:sz w:val="24"/>
          <w:szCs w:val="24"/>
        </w:rPr>
        <w:t xml:space="preserve"> przez:</w:t>
      </w:r>
      <w:r w:rsidRPr="00380D87">
        <w:rPr>
          <w:rFonts w:ascii="Times New Roman" w:hAnsi="Times New Roman"/>
          <w:sz w:val="24"/>
          <w:szCs w:val="24"/>
        </w:rPr>
        <w:tab/>
      </w:r>
      <w:r w:rsidRPr="00380D8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p>
    <w:p w:rsidR="00D36FCD" w:rsidRPr="00922BD7" w:rsidRDefault="00D36FCD" w:rsidP="00D36FCD">
      <w:pPr>
        <w:spacing w:after="0"/>
        <w:jc w:val="both"/>
        <w:rPr>
          <w:rFonts w:ascii="Times New Roman" w:hAnsi="Times New Roman"/>
          <w:sz w:val="24"/>
          <w:szCs w:val="24"/>
        </w:rPr>
      </w:pP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p>
    <w:p w:rsidR="00D36FCD" w:rsidRPr="00922BD7" w:rsidRDefault="00D36FCD" w:rsidP="00D36FCD">
      <w:pPr>
        <w:spacing w:after="0"/>
        <w:jc w:val="both"/>
        <w:rPr>
          <w:rFonts w:ascii="Times New Roman" w:hAnsi="Times New Roman"/>
          <w:sz w:val="24"/>
          <w:szCs w:val="24"/>
        </w:rPr>
      </w:pP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p>
    <w:p w:rsidR="00D36FCD" w:rsidRPr="00922BD7" w:rsidRDefault="00D36FCD" w:rsidP="00D36FCD">
      <w:pPr>
        <w:spacing w:after="0"/>
        <w:jc w:val="both"/>
        <w:rPr>
          <w:rFonts w:ascii="Times New Roman" w:hAnsi="Times New Roman"/>
          <w:sz w:val="24"/>
          <w:szCs w:val="24"/>
        </w:rPr>
      </w:pPr>
    </w:p>
    <w:p w:rsidR="00D36FCD" w:rsidRPr="00922BD7" w:rsidRDefault="00D36FCD" w:rsidP="00D36FCD">
      <w:pPr>
        <w:spacing w:after="0"/>
        <w:jc w:val="both"/>
        <w:rPr>
          <w:rFonts w:ascii="Times New Roman" w:hAnsi="Times New Roman"/>
          <w:sz w:val="24"/>
          <w:szCs w:val="24"/>
        </w:rPr>
      </w:pPr>
      <w:r w:rsidRPr="00922BD7">
        <w:rPr>
          <w:rFonts w:ascii="Times New Roman" w:hAnsi="Times New Roman"/>
          <w:sz w:val="24"/>
          <w:szCs w:val="24"/>
        </w:rPr>
        <w:t>Wykonawca:</w:t>
      </w:r>
      <w:r w:rsidRPr="00922BD7">
        <w:rPr>
          <w:rFonts w:ascii="Times New Roman" w:hAnsi="Times New Roman"/>
          <w:sz w:val="24"/>
          <w:szCs w:val="24"/>
        </w:rPr>
        <w:tab/>
      </w:r>
    </w:p>
    <w:p w:rsidR="00D36FCD" w:rsidRPr="00922BD7" w:rsidRDefault="00D36FCD" w:rsidP="00D36FCD">
      <w:pPr>
        <w:spacing w:after="0"/>
        <w:jc w:val="both"/>
        <w:rPr>
          <w:rFonts w:ascii="Times New Roman" w:hAnsi="Times New Roman"/>
          <w:sz w:val="24"/>
          <w:szCs w:val="24"/>
        </w:rPr>
      </w:pPr>
      <w:r w:rsidRPr="00922BD7">
        <w:rPr>
          <w:rFonts w:ascii="Times New Roman" w:hAnsi="Times New Roman"/>
          <w:sz w:val="24"/>
          <w:szCs w:val="24"/>
        </w:rPr>
        <w:t>Reprezentowany przez :</w:t>
      </w:r>
    </w:p>
    <w:p w:rsidR="00D36FCD" w:rsidRPr="00922BD7" w:rsidRDefault="00D36FCD" w:rsidP="00D36FCD">
      <w:pPr>
        <w:spacing w:after="0"/>
        <w:jc w:val="both"/>
        <w:rPr>
          <w:rFonts w:ascii="Times New Roman" w:hAnsi="Times New Roman"/>
          <w:sz w:val="24"/>
          <w:szCs w:val="24"/>
        </w:rPr>
      </w:pPr>
    </w:p>
    <w:p w:rsidR="00D36FCD" w:rsidRPr="00922BD7" w:rsidRDefault="00D36FCD" w:rsidP="00D36FCD">
      <w:pPr>
        <w:spacing w:after="0"/>
        <w:jc w:val="both"/>
        <w:rPr>
          <w:rFonts w:ascii="Times New Roman" w:hAnsi="Times New Roman"/>
          <w:sz w:val="24"/>
          <w:szCs w:val="24"/>
        </w:rPr>
      </w:pPr>
      <w:r w:rsidRPr="00922BD7">
        <w:rPr>
          <w:rFonts w:ascii="Times New Roman" w:hAnsi="Times New Roman"/>
          <w:sz w:val="24"/>
          <w:szCs w:val="24"/>
          <w:u w:val="single"/>
        </w:rPr>
        <w:t xml:space="preserve">Sprawa: </w:t>
      </w:r>
      <w:r w:rsidR="00C17104" w:rsidRPr="00922BD7">
        <w:rPr>
          <w:rFonts w:ascii="Times New Roman" w:hAnsi="Times New Roman"/>
          <w:sz w:val="24"/>
          <w:szCs w:val="24"/>
          <w:u w:val="single"/>
        </w:rPr>
        <w:t>2/2021</w:t>
      </w:r>
      <w:r w:rsidRPr="00922BD7">
        <w:rPr>
          <w:rFonts w:ascii="Times New Roman" w:hAnsi="Times New Roman"/>
          <w:sz w:val="24"/>
          <w:szCs w:val="24"/>
          <w:u w:val="single"/>
        </w:rPr>
        <w:t>.</w:t>
      </w:r>
    </w:p>
    <w:p w:rsidR="00D36FCD" w:rsidRPr="00922BD7" w:rsidRDefault="00D36FCD" w:rsidP="00D36FCD">
      <w:pPr>
        <w:spacing w:after="0"/>
        <w:jc w:val="both"/>
        <w:rPr>
          <w:rFonts w:ascii="Times New Roman" w:hAnsi="Times New Roman"/>
          <w:sz w:val="24"/>
          <w:szCs w:val="24"/>
        </w:rPr>
      </w:pPr>
      <w:r w:rsidRPr="00922BD7">
        <w:rPr>
          <w:rFonts w:ascii="Times New Roman" w:hAnsi="Times New Roman"/>
          <w:sz w:val="24"/>
          <w:szCs w:val="24"/>
        </w:rPr>
        <w:t>Treść umowy:</w:t>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r w:rsidRPr="00922BD7">
        <w:rPr>
          <w:rFonts w:ascii="Times New Roman" w:hAnsi="Times New Roman"/>
          <w:sz w:val="24"/>
          <w:szCs w:val="24"/>
        </w:rPr>
        <w:tab/>
      </w:r>
    </w:p>
    <w:p w:rsidR="00D36FCD" w:rsidRPr="00922BD7" w:rsidRDefault="00D36FCD" w:rsidP="00D36FCD">
      <w:pPr>
        <w:spacing w:after="0"/>
        <w:jc w:val="center"/>
        <w:rPr>
          <w:rFonts w:ascii="Times New Roman" w:hAnsi="Times New Roman"/>
          <w:sz w:val="24"/>
          <w:szCs w:val="24"/>
        </w:rPr>
      </w:pPr>
      <w:r w:rsidRPr="00922BD7">
        <w:rPr>
          <w:rFonts w:ascii="Times New Roman" w:hAnsi="Times New Roman"/>
          <w:sz w:val="24"/>
          <w:szCs w:val="24"/>
        </w:rPr>
        <w:t>§ 1</w:t>
      </w:r>
    </w:p>
    <w:p w:rsidR="00BD0F8C" w:rsidRPr="00922BD7" w:rsidRDefault="00BD0F8C" w:rsidP="00D36FCD">
      <w:pPr>
        <w:spacing w:after="0"/>
        <w:jc w:val="center"/>
        <w:rPr>
          <w:rFonts w:ascii="Times New Roman" w:hAnsi="Times New Roman"/>
          <w:sz w:val="24"/>
          <w:szCs w:val="24"/>
        </w:rPr>
      </w:pPr>
    </w:p>
    <w:p w:rsidR="00D36FCD" w:rsidRPr="00922BD7" w:rsidRDefault="00D36FCD" w:rsidP="00D36FCD">
      <w:pPr>
        <w:spacing w:after="0"/>
        <w:jc w:val="both"/>
        <w:rPr>
          <w:rFonts w:ascii="Times New Roman" w:hAnsi="Times New Roman"/>
          <w:sz w:val="24"/>
          <w:szCs w:val="24"/>
        </w:rPr>
      </w:pPr>
      <w:r w:rsidRPr="00922BD7">
        <w:rPr>
          <w:rFonts w:ascii="Times New Roman" w:hAnsi="Times New Roman"/>
          <w:sz w:val="24"/>
          <w:szCs w:val="24"/>
        </w:rPr>
        <w:t xml:space="preserve">1. Zamawiający udziela zamówienia zgodnie z art. </w:t>
      </w:r>
      <w:r w:rsidR="003C2334" w:rsidRPr="00922BD7">
        <w:rPr>
          <w:rFonts w:ascii="Times New Roman" w:hAnsi="Times New Roman"/>
          <w:sz w:val="24"/>
          <w:szCs w:val="24"/>
        </w:rPr>
        <w:t>275 pkt 1 ustawy Prawo zamówień publicznych (Dz.U. z 2019, poz. 2019 ze zm.)</w:t>
      </w:r>
    </w:p>
    <w:p w:rsidR="00D36FCD" w:rsidRPr="00922BD7" w:rsidRDefault="00D36FCD" w:rsidP="00D36FCD">
      <w:pPr>
        <w:spacing w:after="0"/>
        <w:jc w:val="both"/>
        <w:rPr>
          <w:rFonts w:ascii="Times New Roman" w:hAnsi="Times New Roman"/>
          <w:sz w:val="24"/>
          <w:szCs w:val="24"/>
        </w:rPr>
      </w:pPr>
      <w:r w:rsidRPr="00922BD7">
        <w:rPr>
          <w:rFonts w:ascii="Times New Roman" w:hAnsi="Times New Roman"/>
          <w:sz w:val="24"/>
          <w:szCs w:val="24"/>
        </w:rPr>
        <w:t xml:space="preserve">2. Zamawiający zleca, a Wykonawca przyjmuje do wykonania </w:t>
      </w:r>
      <w:r w:rsidR="009E1B08" w:rsidRPr="00922BD7">
        <w:rPr>
          <w:rFonts w:ascii="Times New Roman" w:hAnsi="Times New Roman"/>
          <w:sz w:val="24"/>
          <w:szCs w:val="24"/>
        </w:rPr>
        <w:t xml:space="preserve">usługę </w:t>
      </w:r>
      <w:r w:rsidRPr="00922BD7">
        <w:rPr>
          <w:rFonts w:ascii="Times New Roman" w:hAnsi="Times New Roman"/>
          <w:sz w:val="24"/>
          <w:szCs w:val="24"/>
        </w:rPr>
        <w:t xml:space="preserve">pn.: </w:t>
      </w:r>
      <w:r w:rsidR="001E53B1" w:rsidRPr="00922BD7">
        <w:rPr>
          <w:rFonts w:ascii="Times New Roman" w:hAnsi="Times New Roman"/>
          <w:b/>
          <w:sz w:val="24"/>
          <w:szCs w:val="24"/>
        </w:rPr>
        <w:t>„Opracowanie kompletnej dokumentacji projektowej Zakładu Sorto</w:t>
      </w:r>
      <w:r w:rsidR="007D5DF1" w:rsidRPr="00922BD7">
        <w:rPr>
          <w:rFonts w:ascii="Times New Roman" w:hAnsi="Times New Roman"/>
          <w:b/>
          <w:sz w:val="24"/>
          <w:szCs w:val="24"/>
        </w:rPr>
        <w:t>wania i Przetwarzania Odpadów w </w:t>
      </w:r>
      <w:r w:rsidR="001E53B1" w:rsidRPr="00922BD7">
        <w:rPr>
          <w:rFonts w:ascii="Times New Roman" w:hAnsi="Times New Roman"/>
          <w:b/>
          <w:sz w:val="24"/>
          <w:szCs w:val="24"/>
        </w:rPr>
        <w:t>Sokołowie Małopolskim wraz z usługą nadzoru autorskiego</w:t>
      </w:r>
      <w:r w:rsidR="001E53B1" w:rsidRPr="00922BD7">
        <w:rPr>
          <w:rFonts w:ascii="Times New Roman" w:hAnsi="Times New Roman"/>
          <w:b/>
          <w:bCs/>
          <w:i/>
          <w:sz w:val="24"/>
          <w:szCs w:val="24"/>
        </w:rPr>
        <w:t>”.</w:t>
      </w:r>
    </w:p>
    <w:p w:rsidR="001E53B1" w:rsidRPr="00922BD7" w:rsidRDefault="001E53B1" w:rsidP="00D36FCD">
      <w:pPr>
        <w:spacing w:after="0"/>
        <w:jc w:val="both"/>
        <w:rPr>
          <w:rFonts w:ascii="Times New Roman" w:hAnsi="Times New Roman"/>
          <w:sz w:val="24"/>
          <w:szCs w:val="24"/>
        </w:rPr>
      </w:pPr>
      <w:r w:rsidRPr="00922BD7">
        <w:rPr>
          <w:rFonts w:ascii="Times New Roman" w:hAnsi="Times New Roman"/>
          <w:sz w:val="24"/>
          <w:szCs w:val="24"/>
        </w:rPr>
        <w:t>3. Przedmiot umowy będzie dotyczył przedsięwzięcia pn.: BUDOWA ZAKŁADU DO PRZETWARZANIA ODPADÓW KOMUNALNYCH W SOKOŁOWIE MAŁOPOLSKIM ORAZ PRZEBUDOWA ROWU I WYKONANIE URZĄDZENIA WODNEGO.</w:t>
      </w:r>
    </w:p>
    <w:p w:rsidR="00D962B3" w:rsidRPr="00922BD7" w:rsidRDefault="00D962B3" w:rsidP="00D36FCD">
      <w:pPr>
        <w:spacing w:after="0"/>
        <w:jc w:val="both"/>
        <w:rPr>
          <w:rFonts w:ascii="Times New Roman" w:hAnsi="Times New Roman"/>
          <w:sz w:val="24"/>
          <w:szCs w:val="24"/>
        </w:rPr>
      </w:pPr>
      <w:r w:rsidRPr="00922BD7">
        <w:rPr>
          <w:rFonts w:ascii="Times New Roman" w:hAnsi="Times New Roman"/>
          <w:sz w:val="24"/>
          <w:szCs w:val="24"/>
        </w:rPr>
        <w:t>Przewiduje się, że projektowanie obejmie:</w:t>
      </w:r>
    </w:p>
    <w:p w:rsidR="00D962B3" w:rsidRPr="00922BD7" w:rsidRDefault="00D962B3" w:rsidP="00D962B3">
      <w:pPr>
        <w:spacing w:after="0"/>
        <w:jc w:val="both"/>
        <w:rPr>
          <w:rFonts w:ascii="Times New Roman" w:hAnsi="Times New Roman"/>
          <w:sz w:val="24"/>
          <w:szCs w:val="24"/>
        </w:rPr>
      </w:pPr>
      <w:r w:rsidRPr="00922BD7">
        <w:rPr>
          <w:rFonts w:ascii="Times New Roman" w:hAnsi="Times New Roman"/>
          <w:sz w:val="24"/>
          <w:szCs w:val="24"/>
        </w:rPr>
        <w:t>1)</w:t>
      </w:r>
      <w:r w:rsidRPr="00922BD7">
        <w:rPr>
          <w:rFonts w:ascii="Times New Roman" w:hAnsi="Times New Roman"/>
          <w:sz w:val="24"/>
          <w:szCs w:val="24"/>
        </w:rPr>
        <w:tab/>
        <w:t>Halę posiadającą funkcję: przyjmowania odp</w:t>
      </w:r>
      <w:r w:rsidR="007D5DF1" w:rsidRPr="00922BD7">
        <w:rPr>
          <w:rFonts w:ascii="Times New Roman" w:hAnsi="Times New Roman"/>
          <w:sz w:val="24"/>
          <w:szCs w:val="24"/>
        </w:rPr>
        <w:t>adów, sortowania odpadów wraz z </w:t>
      </w:r>
      <w:r w:rsidRPr="00922BD7">
        <w:rPr>
          <w:rFonts w:ascii="Times New Roman" w:hAnsi="Times New Roman"/>
          <w:sz w:val="24"/>
          <w:szCs w:val="24"/>
        </w:rPr>
        <w:t>niezbędnym wyposażeniem takim jak rozrywarka worków; przenośniki, posiadającej wydzielone części wyznaczone murami oporowymi dosto</w:t>
      </w:r>
      <w:r w:rsidR="007D5DF1" w:rsidRPr="00922BD7">
        <w:rPr>
          <w:rFonts w:ascii="Times New Roman" w:hAnsi="Times New Roman"/>
          <w:sz w:val="24"/>
          <w:szCs w:val="24"/>
        </w:rPr>
        <w:t>sowanymi do magazynowania i </w:t>
      </w:r>
      <w:r w:rsidRPr="00922BD7">
        <w:rPr>
          <w:rFonts w:ascii="Times New Roman" w:hAnsi="Times New Roman"/>
          <w:sz w:val="24"/>
          <w:szCs w:val="24"/>
        </w:rPr>
        <w:t>rozładunku/załadunku odpadów, oraz funkcje do przetwarzania odpadów o pow. ok 4188 m2;</w:t>
      </w:r>
    </w:p>
    <w:p w:rsidR="00D962B3" w:rsidRPr="00922BD7" w:rsidRDefault="00D962B3" w:rsidP="00D962B3">
      <w:pPr>
        <w:spacing w:after="0"/>
        <w:jc w:val="both"/>
        <w:rPr>
          <w:rFonts w:ascii="Times New Roman" w:hAnsi="Times New Roman"/>
          <w:sz w:val="24"/>
          <w:szCs w:val="24"/>
        </w:rPr>
      </w:pPr>
      <w:r w:rsidRPr="00922BD7">
        <w:rPr>
          <w:rFonts w:ascii="Times New Roman" w:hAnsi="Times New Roman"/>
          <w:sz w:val="24"/>
          <w:szCs w:val="24"/>
        </w:rPr>
        <w:t>2)</w:t>
      </w:r>
      <w:r w:rsidRPr="00922BD7">
        <w:rPr>
          <w:rFonts w:ascii="Times New Roman" w:hAnsi="Times New Roman"/>
          <w:sz w:val="24"/>
          <w:szCs w:val="24"/>
        </w:rPr>
        <w:tab/>
        <w:t>Budynek socjalno-biurowego o pow. ok 450 m2;</w:t>
      </w:r>
    </w:p>
    <w:p w:rsidR="00D962B3" w:rsidRPr="00922BD7" w:rsidRDefault="00D962B3" w:rsidP="00D962B3">
      <w:pPr>
        <w:spacing w:after="0"/>
        <w:jc w:val="both"/>
        <w:rPr>
          <w:rFonts w:ascii="Times New Roman" w:hAnsi="Times New Roman"/>
          <w:sz w:val="24"/>
          <w:szCs w:val="24"/>
        </w:rPr>
      </w:pPr>
      <w:r w:rsidRPr="00922BD7">
        <w:rPr>
          <w:rFonts w:ascii="Times New Roman" w:hAnsi="Times New Roman"/>
          <w:sz w:val="24"/>
          <w:szCs w:val="24"/>
        </w:rPr>
        <w:t>3)</w:t>
      </w:r>
      <w:r w:rsidRPr="00922BD7">
        <w:rPr>
          <w:rFonts w:ascii="Times New Roman" w:hAnsi="Times New Roman"/>
          <w:sz w:val="24"/>
          <w:szCs w:val="24"/>
        </w:rPr>
        <w:tab/>
        <w:t>Halę do demontażu odpadów wielkogabarytowych o pow. ok 472,5 m2;</w:t>
      </w:r>
    </w:p>
    <w:p w:rsidR="00D962B3" w:rsidRPr="00922BD7" w:rsidRDefault="00D962B3" w:rsidP="00D962B3">
      <w:pPr>
        <w:spacing w:after="0"/>
        <w:jc w:val="both"/>
        <w:rPr>
          <w:rFonts w:ascii="Times New Roman" w:hAnsi="Times New Roman"/>
          <w:sz w:val="24"/>
          <w:szCs w:val="24"/>
        </w:rPr>
      </w:pPr>
      <w:r w:rsidRPr="00922BD7">
        <w:rPr>
          <w:rFonts w:ascii="Times New Roman" w:hAnsi="Times New Roman"/>
          <w:sz w:val="24"/>
          <w:szCs w:val="24"/>
        </w:rPr>
        <w:t>4)</w:t>
      </w:r>
      <w:r w:rsidRPr="00922BD7">
        <w:rPr>
          <w:rFonts w:ascii="Times New Roman" w:hAnsi="Times New Roman"/>
          <w:sz w:val="24"/>
          <w:szCs w:val="24"/>
        </w:rPr>
        <w:tab/>
        <w:t>8 boksów żelbetowych zadaszonych wiatą na odpady segregowane łącznie ok 1260 m2;</w:t>
      </w:r>
    </w:p>
    <w:p w:rsidR="00D962B3" w:rsidRPr="00922BD7" w:rsidRDefault="00D962B3" w:rsidP="00D962B3">
      <w:pPr>
        <w:spacing w:after="0"/>
        <w:jc w:val="both"/>
        <w:rPr>
          <w:rFonts w:ascii="Times New Roman" w:hAnsi="Times New Roman"/>
          <w:sz w:val="24"/>
          <w:szCs w:val="24"/>
        </w:rPr>
      </w:pPr>
      <w:r w:rsidRPr="00922BD7">
        <w:rPr>
          <w:rFonts w:ascii="Times New Roman" w:hAnsi="Times New Roman"/>
          <w:sz w:val="24"/>
          <w:szCs w:val="24"/>
        </w:rPr>
        <w:t>5)</w:t>
      </w:r>
      <w:r w:rsidRPr="00922BD7">
        <w:rPr>
          <w:rFonts w:ascii="Times New Roman" w:hAnsi="Times New Roman"/>
          <w:sz w:val="24"/>
          <w:szCs w:val="24"/>
        </w:rPr>
        <w:tab/>
        <w:t>Warsztat o pow. 357 m2;</w:t>
      </w:r>
    </w:p>
    <w:p w:rsidR="00D962B3" w:rsidRPr="00922BD7" w:rsidRDefault="00D962B3" w:rsidP="00D962B3">
      <w:pPr>
        <w:spacing w:after="0"/>
        <w:jc w:val="both"/>
        <w:rPr>
          <w:rFonts w:ascii="Times New Roman" w:hAnsi="Times New Roman"/>
          <w:sz w:val="24"/>
          <w:szCs w:val="24"/>
        </w:rPr>
      </w:pPr>
      <w:r w:rsidRPr="00922BD7">
        <w:rPr>
          <w:rFonts w:ascii="Times New Roman" w:hAnsi="Times New Roman"/>
          <w:sz w:val="24"/>
          <w:szCs w:val="24"/>
        </w:rPr>
        <w:t>6)</w:t>
      </w:r>
      <w:r w:rsidRPr="00922BD7">
        <w:rPr>
          <w:rFonts w:ascii="Times New Roman" w:hAnsi="Times New Roman"/>
          <w:sz w:val="24"/>
          <w:szCs w:val="24"/>
        </w:rPr>
        <w:tab/>
        <w:t>Placów i układu komunikacyjnego wraz z niezbędną infrastrukturą techniczną ok. 9477 m2 (parkingi, place manewrowe, najazdowa waga samochodowa).</w:t>
      </w:r>
    </w:p>
    <w:p w:rsidR="00D962B3" w:rsidRPr="00922BD7" w:rsidRDefault="00943490" w:rsidP="00D962B3">
      <w:pPr>
        <w:spacing w:after="0"/>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Pr="00943490">
        <w:rPr>
          <w:rFonts w:ascii="Times New Roman" w:hAnsi="Times New Roman"/>
          <w:sz w:val="24"/>
          <w:szCs w:val="24"/>
        </w:rPr>
        <w:t>wyposażenie hali o której mowa w pkt 1) w linię sortowniczą, w skład której wchodzić będą urządzenia i maszyny usprawniające proces segregacji i zagospodarowania odpadów – schematy technologicznie ciągów oraz linie do przetwarzania odpadów – z podwójną linią do granulacji tworzyw sztucznych z urządzeniami - w tym z urządzeniami do mycia tworzyw i zakładową oczyszczalnią ścieków przemysłowych w obiegu zamkniętym , a hali o której mowa w pp 3) w niezbędne wyposażenie</w:t>
      </w:r>
      <w:r>
        <w:rPr>
          <w:rFonts w:ascii="Times New Roman" w:hAnsi="Times New Roman"/>
          <w:sz w:val="24"/>
          <w:szCs w:val="24"/>
        </w:rPr>
        <w:t>.</w:t>
      </w:r>
    </w:p>
    <w:p w:rsidR="00D962B3" w:rsidRPr="00922BD7" w:rsidRDefault="00D962B3" w:rsidP="00D36FCD">
      <w:pPr>
        <w:spacing w:after="0"/>
        <w:jc w:val="both"/>
        <w:rPr>
          <w:rFonts w:ascii="Times New Roman" w:hAnsi="Times New Roman"/>
          <w:sz w:val="24"/>
          <w:szCs w:val="24"/>
        </w:rPr>
      </w:pPr>
    </w:p>
    <w:p w:rsidR="00287B0D" w:rsidRPr="00922BD7" w:rsidRDefault="001E53B1" w:rsidP="001E53B1">
      <w:pPr>
        <w:spacing w:after="0" w:line="312" w:lineRule="auto"/>
        <w:jc w:val="both"/>
        <w:rPr>
          <w:rFonts w:ascii="Times New Roman" w:hAnsi="Times New Roman"/>
          <w:sz w:val="24"/>
          <w:szCs w:val="24"/>
        </w:rPr>
      </w:pPr>
      <w:r w:rsidRPr="00922BD7">
        <w:rPr>
          <w:rFonts w:ascii="Times New Roman" w:hAnsi="Times New Roman"/>
          <w:sz w:val="24"/>
          <w:szCs w:val="24"/>
        </w:rPr>
        <w:lastRenderedPageBreak/>
        <w:t xml:space="preserve">4. </w:t>
      </w:r>
      <w:r w:rsidR="00287B0D" w:rsidRPr="00922BD7">
        <w:rPr>
          <w:rFonts w:ascii="Times New Roman" w:hAnsi="Times New Roman"/>
          <w:sz w:val="24"/>
          <w:szCs w:val="24"/>
        </w:rPr>
        <w:t>Przedmiot umowy (zamówienia) ma być zgodny z dotychczasowymi ustaleniami: koncepcją , PFU, SWZ, opisami – udostępnionymi w załącznikach do SWZ, dokonanie odstępstwa musi być poprzedzone zgodą Zamawiającego.</w:t>
      </w:r>
    </w:p>
    <w:p w:rsidR="009E1B08" w:rsidRPr="00922BD7" w:rsidRDefault="00287B0D" w:rsidP="001E53B1">
      <w:pPr>
        <w:spacing w:after="0" w:line="312" w:lineRule="auto"/>
        <w:jc w:val="both"/>
        <w:rPr>
          <w:rFonts w:ascii="Times New Roman" w:hAnsi="Times New Roman"/>
          <w:sz w:val="24"/>
          <w:szCs w:val="24"/>
        </w:rPr>
      </w:pPr>
      <w:r w:rsidRPr="00922BD7">
        <w:rPr>
          <w:rFonts w:ascii="Times New Roman" w:hAnsi="Times New Roman"/>
          <w:sz w:val="24"/>
          <w:szCs w:val="24"/>
        </w:rPr>
        <w:t>5. Przedmiot</w:t>
      </w:r>
      <w:r w:rsidR="001E53B1" w:rsidRPr="00922BD7">
        <w:rPr>
          <w:rFonts w:ascii="Times New Roman" w:hAnsi="Times New Roman"/>
          <w:sz w:val="24"/>
          <w:szCs w:val="24"/>
        </w:rPr>
        <w:t xml:space="preserve"> zamówienia</w:t>
      </w:r>
      <w:r w:rsidR="009E1B08" w:rsidRPr="00922BD7">
        <w:rPr>
          <w:rFonts w:ascii="Times New Roman" w:hAnsi="Times New Roman"/>
          <w:sz w:val="24"/>
          <w:szCs w:val="24"/>
        </w:rPr>
        <w:t xml:space="preserve"> obejmuje między innymi: </w:t>
      </w:r>
    </w:p>
    <w:p w:rsidR="009E1B08" w:rsidRPr="00922BD7" w:rsidRDefault="00C17104" w:rsidP="00287B0D">
      <w:pPr>
        <w:pStyle w:val="UmowaPPKT"/>
        <w:tabs>
          <w:tab w:val="clear" w:pos="1134"/>
          <w:tab w:val="num" w:pos="0"/>
        </w:tabs>
        <w:ind w:left="426" w:hanging="426"/>
        <w:rPr>
          <w:rFonts w:ascii="Times New Roman" w:hAnsi="Times New Roman" w:cs="Times New Roman"/>
          <w:iCs/>
          <w:sz w:val="24"/>
          <w:szCs w:val="24"/>
        </w:rPr>
      </w:pPr>
      <w:r w:rsidRPr="00922BD7">
        <w:rPr>
          <w:rFonts w:ascii="Times New Roman" w:hAnsi="Times New Roman" w:cs="Times New Roman"/>
          <w:sz w:val="24"/>
          <w:szCs w:val="24"/>
        </w:rPr>
        <w:t>O</w:t>
      </w:r>
      <w:r w:rsidR="009E1B08" w:rsidRPr="00922BD7">
        <w:rPr>
          <w:rFonts w:ascii="Times New Roman" w:hAnsi="Times New Roman" w:cs="Times New Roman"/>
          <w:sz w:val="24"/>
          <w:szCs w:val="24"/>
        </w:rPr>
        <w:t>pracowanie wielobranżowej dokumentacji projektowo-kosztorysowej, podzielonej na etapy, zawierającej projekty budowlane, projekty wykonawcze w niezbędnym zakresie, specyfikację techniczna, przedmiary robót oraz kosztorys inwestorskie.</w:t>
      </w:r>
    </w:p>
    <w:p w:rsidR="009E1B08" w:rsidRPr="00922BD7" w:rsidRDefault="009E1B08" w:rsidP="00287B0D">
      <w:pPr>
        <w:pStyle w:val="UmowaPPKT"/>
        <w:tabs>
          <w:tab w:val="clear" w:pos="1134"/>
          <w:tab w:val="num" w:pos="0"/>
        </w:tabs>
        <w:ind w:left="426" w:hanging="426"/>
        <w:rPr>
          <w:rFonts w:ascii="Times New Roman" w:hAnsi="Times New Roman" w:cs="Times New Roman"/>
          <w:iCs/>
          <w:sz w:val="24"/>
          <w:szCs w:val="24"/>
        </w:rPr>
      </w:pPr>
      <w:r w:rsidRPr="00922BD7">
        <w:rPr>
          <w:rFonts w:ascii="Times New Roman" w:hAnsi="Times New Roman" w:cs="Times New Roman"/>
          <w:sz w:val="24"/>
          <w:szCs w:val="24"/>
        </w:rPr>
        <w:t>W razie potrzeby uzyskanie wszystkich wymaganych prawem opinii, uzgodnień, pozwoleń, sprawdzeń i informacji oraz uzyskanie decyzji udzielającej pozwolenia na budowę.</w:t>
      </w:r>
    </w:p>
    <w:p w:rsidR="009E1B08" w:rsidRPr="00922BD7" w:rsidRDefault="00190EF8" w:rsidP="00287B0D">
      <w:pPr>
        <w:pStyle w:val="UmowaPPKT"/>
        <w:tabs>
          <w:tab w:val="clear" w:pos="1134"/>
          <w:tab w:val="num" w:pos="0"/>
        </w:tabs>
        <w:ind w:left="426" w:hanging="426"/>
        <w:rPr>
          <w:rFonts w:ascii="Times New Roman" w:hAnsi="Times New Roman" w:cs="Times New Roman"/>
          <w:sz w:val="24"/>
          <w:szCs w:val="24"/>
        </w:rPr>
      </w:pPr>
      <w:r w:rsidRPr="00922BD7">
        <w:rPr>
          <w:rFonts w:ascii="Times New Roman" w:hAnsi="Times New Roman" w:cs="Times New Roman"/>
          <w:sz w:val="24"/>
          <w:szCs w:val="24"/>
        </w:rPr>
        <w:t xml:space="preserve">Sporządzenie i </w:t>
      </w:r>
      <w:r w:rsidR="003F5A10" w:rsidRPr="00922BD7">
        <w:rPr>
          <w:rFonts w:ascii="Times New Roman" w:hAnsi="Times New Roman" w:cs="Times New Roman"/>
          <w:sz w:val="24"/>
          <w:szCs w:val="24"/>
        </w:rPr>
        <w:t xml:space="preserve">jednokrotną </w:t>
      </w:r>
      <w:r w:rsidR="009E1B08" w:rsidRPr="00922BD7">
        <w:rPr>
          <w:rFonts w:ascii="Times New Roman" w:hAnsi="Times New Roman" w:cs="Times New Roman"/>
          <w:sz w:val="24"/>
          <w:szCs w:val="24"/>
        </w:rPr>
        <w:t>aktualizację kosztorysów inwestorskich</w:t>
      </w:r>
      <w:r w:rsidR="003F5A10" w:rsidRPr="00922BD7">
        <w:rPr>
          <w:rFonts w:ascii="Times New Roman" w:hAnsi="Times New Roman" w:cs="Times New Roman"/>
          <w:sz w:val="24"/>
          <w:szCs w:val="24"/>
        </w:rPr>
        <w:t xml:space="preserve"> .</w:t>
      </w:r>
    </w:p>
    <w:p w:rsidR="009E1B08" w:rsidRPr="00922BD7" w:rsidRDefault="00C17104" w:rsidP="00287B0D">
      <w:pPr>
        <w:pStyle w:val="UmowaPPKT"/>
        <w:tabs>
          <w:tab w:val="clear" w:pos="1134"/>
          <w:tab w:val="num" w:pos="0"/>
        </w:tabs>
        <w:ind w:left="426" w:hanging="426"/>
        <w:rPr>
          <w:rFonts w:ascii="Times New Roman" w:hAnsi="Times New Roman" w:cs="Times New Roman"/>
          <w:sz w:val="24"/>
          <w:szCs w:val="24"/>
        </w:rPr>
      </w:pPr>
      <w:r w:rsidRPr="00922BD7">
        <w:rPr>
          <w:rFonts w:ascii="Times New Roman" w:hAnsi="Times New Roman" w:cs="Times New Roman"/>
          <w:sz w:val="24"/>
          <w:szCs w:val="24"/>
        </w:rPr>
        <w:t>W</w:t>
      </w:r>
      <w:r w:rsidR="009E1B08" w:rsidRPr="00922BD7">
        <w:rPr>
          <w:rFonts w:ascii="Times New Roman" w:hAnsi="Times New Roman" w:cs="Times New Roman"/>
          <w:sz w:val="24"/>
          <w:szCs w:val="24"/>
        </w:rPr>
        <w:t>sparcie merytoryczne Zamawiającego na etapie prowadzenia procedury wyboru wykonawców poszczególnych zadań inwestycyjnych, w szczególności niezwłoczne udzielanie odpowiedzi na wnioski zainteresowanych wykonawców o wyjaśnienie treści SWZ dotyczące dokumentacji projektowej oraz udzielanie odpowiedzi na zarzuty dotyczące przedmiotu zamówienia w składanych przez wykonawców środkach ochrony prawnej,</w:t>
      </w:r>
    </w:p>
    <w:p w:rsidR="009E1B08" w:rsidRPr="00922BD7" w:rsidRDefault="00C17104" w:rsidP="00287B0D">
      <w:pPr>
        <w:pStyle w:val="UmowaPPKT"/>
        <w:tabs>
          <w:tab w:val="clear" w:pos="1134"/>
          <w:tab w:val="num" w:pos="0"/>
        </w:tabs>
        <w:ind w:left="426" w:hanging="426"/>
        <w:rPr>
          <w:rFonts w:ascii="Times New Roman" w:hAnsi="Times New Roman" w:cs="Times New Roman"/>
          <w:sz w:val="24"/>
          <w:szCs w:val="24"/>
        </w:rPr>
      </w:pPr>
      <w:r w:rsidRPr="00922BD7">
        <w:rPr>
          <w:rFonts w:ascii="Times New Roman" w:hAnsi="Times New Roman" w:cs="Times New Roman"/>
          <w:sz w:val="24"/>
          <w:szCs w:val="24"/>
        </w:rPr>
        <w:t>D</w:t>
      </w:r>
      <w:r w:rsidR="009E1B08" w:rsidRPr="00922BD7">
        <w:rPr>
          <w:rFonts w:ascii="Times New Roman" w:hAnsi="Times New Roman" w:cs="Times New Roman"/>
          <w:sz w:val="24"/>
          <w:szCs w:val="24"/>
        </w:rPr>
        <w:t>okonywanie zmian i uaktualnień wielobranżowej dokumentacji projektowej odnośnie wszystkich wątpliwości powstałych na tle przyjętych rozwiązań projektowych, będących przedmiotem opracowania, w trakcie</w:t>
      </w:r>
      <w:r w:rsidR="00190EF8" w:rsidRPr="00922BD7">
        <w:rPr>
          <w:rFonts w:ascii="Times New Roman" w:hAnsi="Times New Roman" w:cs="Times New Roman"/>
          <w:sz w:val="24"/>
          <w:szCs w:val="24"/>
        </w:rPr>
        <w:t>:</w:t>
      </w:r>
      <w:r w:rsidR="009E1B08" w:rsidRPr="00922BD7">
        <w:rPr>
          <w:rFonts w:ascii="Times New Roman" w:hAnsi="Times New Roman" w:cs="Times New Roman"/>
          <w:sz w:val="24"/>
          <w:szCs w:val="24"/>
        </w:rPr>
        <w:t xml:space="preserve"> </w:t>
      </w:r>
      <w:r w:rsidR="00190EF8" w:rsidRPr="00922BD7">
        <w:rPr>
          <w:rFonts w:ascii="Times New Roman" w:hAnsi="Times New Roman" w:cs="Times New Roman"/>
          <w:sz w:val="24"/>
          <w:szCs w:val="24"/>
        </w:rPr>
        <w:t xml:space="preserve">uzyskiwania uzgodnień, zezwoleń budowlanych, </w:t>
      </w:r>
      <w:r w:rsidR="009E1B08" w:rsidRPr="00922BD7">
        <w:rPr>
          <w:rFonts w:ascii="Times New Roman" w:hAnsi="Times New Roman" w:cs="Times New Roman"/>
          <w:sz w:val="24"/>
          <w:szCs w:val="24"/>
        </w:rPr>
        <w:t xml:space="preserve">postępowań o udzielenie zamówień publicznych na realizację robót budowlanych </w:t>
      </w:r>
      <w:r w:rsidR="00190EF8" w:rsidRPr="00922BD7">
        <w:rPr>
          <w:rFonts w:ascii="Times New Roman" w:hAnsi="Times New Roman" w:cs="Times New Roman"/>
          <w:sz w:val="24"/>
          <w:szCs w:val="24"/>
        </w:rPr>
        <w:t>.</w:t>
      </w:r>
    </w:p>
    <w:p w:rsidR="009E1B08" w:rsidRPr="00922BD7" w:rsidRDefault="00C17104" w:rsidP="00287B0D">
      <w:pPr>
        <w:pStyle w:val="UmowaPPKT"/>
        <w:tabs>
          <w:tab w:val="clear" w:pos="1134"/>
          <w:tab w:val="num" w:pos="0"/>
        </w:tabs>
        <w:ind w:left="426" w:hanging="426"/>
        <w:rPr>
          <w:rFonts w:ascii="Times New Roman" w:hAnsi="Times New Roman" w:cs="Times New Roman"/>
          <w:sz w:val="24"/>
          <w:szCs w:val="24"/>
        </w:rPr>
      </w:pPr>
      <w:r w:rsidRPr="00922BD7">
        <w:rPr>
          <w:rFonts w:ascii="Times New Roman" w:hAnsi="Times New Roman" w:cs="Times New Roman"/>
          <w:sz w:val="24"/>
          <w:szCs w:val="24"/>
        </w:rPr>
        <w:t>S</w:t>
      </w:r>
      <w:r w:rsidR="009E1B08" w:rsidRPr="00922BD7">
        <w:rPr>
          <w:rFonts w:ascii="Times New Roman" w:hAnsi="Times New Roman" w:cs="Times New Roman"/>
          <w:sz w:val="24"/>
          <w:szCs w:val="24"/>
        </w:rPr>
        <w:t xml:space="preserve">prawowanie Nadzoru Autorskiego zgodnie z </w:t>
      </w:r>
      <w:r w:rsidR="00190EF8" w:rsidRPr="00922BD7">
        <w:rPr>
          <w:rFonts w:ascii="Times New Roman" w:hAnsi="Times New Roman" w:cs="Times New Roman"/>
          <w:sz w:val="24"/>
          <w:szCs w:val="24"/>
        </w:rPr>
        <w:t xml:space="preserve">aktualnymi </w:t>
      </w:r>
      <w:r w:rsidR="001E53B1" w:rsidRPr="00922BD7">
        <w:rPr>
          <w:rFonts w:ascii="Times New Roman" w:hAnsi="Times New Roman" w:cs="Times New Roman"/>
          <w:sz w:val="24"/>
          <w:szCs w:val="24"/>
        </w:rPr>
        <w:t xml:space="preserve">na dzień stosowania </w:t>
      </w:r>
      <w:r w:rsidR="00190EF8" w:rsidRPr="00922BD7">
        <w:rPr>
          <w:rFonts w:ascii="Times New Roman" w:hAnsi="Times New Roman" w:cs="Times New Roman"/>
          <w:sz w:val="24"/>
          <w:szCs w:val="24"/>
        </w:rPr>
        <w:t xml:space="preserve">zapisami </w:t>
      </w:r>
      <w:r w:rsidR="009E1B08" w:rsidRPr="00922BD7">
        <w:rPr>
          <w:rFonts w:ascii="Times New Roman" w:hAnsi="Times New Roman" w:cs="Times New Roman"/>
          <w:sz w:val="24"/>
          <w:szCs w:val="24"/>
        </w:rPr>
        <w:t>ustaw</w:t>
      </w:r>
      <w:r w:rsidR="00190EF8" w:rsidRPr="00922BD7">
        <w:rPr>
          <w:rFonts w:ascii="Times New Roman" w:hAnsi="Times New Roman" w:cs="Times New Roman"/>
          <w:sz w:val="24"/>
          <w:szCs w:val="24"/>
        </w:rPr>
        <w:t>y</w:t>
      </w:r>
      <w:r w:rsidR="009E1B08" w:rsidRPr="00922BD7">
        <w:rPr>
          <w:rFonts w:ascii="Times New Roman" w:hAnsi="Times New Roman" w:cs="Times New Roman"/>
          <w:sz w:val="24"/>
          <w:szCs w:val="24"/>
        </w:rPr>
        <w:t xml:space="preserve"> z dnia 7 lipca 1994 r. – Prawo budowlane, zwanej dalej ustawą Prawo budowlane a w szczególności:</w:t>
      </w:r>
    </w:p>
    <w:p w:rsidR="009E1B08" w:rsidRPr="00922BD7" w:rsidRDefault="009E1B08" w:rsidP="00287B0D">
      <w:pPr>
        <w:pStyle w:val="AAkapit"/>
        <w:numPr>
          <w:ilvl w:val="3"/>
          <w:numId w:val="16"/>
        </w:numPr>
        <w:tabs>
          <w:tab w:val="clear" w:pos="3598"/>
          <w:tab w:val="num" w:pos="0"/>
          <w:tab w:val="num" w:pos="1560"/>
        </w:tabs>
        <w:spacing w:line="312" w:lineRule="auto"/>
        <w:ind w:left="426" w:hanging="426"/>
        <w:rPr>
          <w:rFonts w:ascii="Times New Roman" w:hAnsi="Times New Roman"/>
          <w:sz w:val="24"/>
          <w:szCs w:val="24"/>
        </w:rPr>
      </w:pPr>
      <w:r w:rsidRPr="00922BD7">
        <w:rPr>
          <w:rFonts w:ascii="Times New Roman" w:hAnsi="Times New Roman"/>
          <w:sz w:val="24"/>
          <w:szCs w:val="24"/>
        </w:rPr>
        <w:t>czuwanie w toku realizacji inwestycji nad zgodnością rozwiązań technicznych, materiałowych i użytkowych z dokumentacją projektową i obowiązującymi przepisami, w tym techniczno-budowlanymi i stosownymi normami,</w:t>
      </w:r>
    </w:p>
    <w:p w:rsidR="009E1B08" w:rsidRPr="00922BD7" w:rsidRDefault="009E1B08" w:rsidP="00287B0D">
      <w:pPr>
        <w:pStyle w:val="AAkapit"/>
        <w:numPr>
          <w:ilvl w:val="3"/>
          <w:numId w:val="16"/>
        </w:numPr>
        <w:tabs>
          <w:tab w:val="clear" w:pos="3598"/>
          <w:tab w:val="num" w:pos="0"/>
          <w:tab w:val="num" w:pos="1560"/>
        </w:tabs>
        <w:spacing w:line="312" w:lineRule="auto"/>
        <w:ind w:left="426" w:hanging="426"/>
        <w:rPr>
          <w:rFonts w:ascii="Times New Roman" w:hAnsi="Times New Roman"/>
          <w:sz w:val="24"/>
          <w:szCs w:val="24"/>
        </w:rPr>
      </w:pPr>
      <w:r w:rsidRPr="00922BD7">
        <w:rPr>
          <w:rFonts w:ascii="Times New Roman" w:hAnsi="Times New Roman"/>
          <w:sz w:val="24"/>
          <w:szCs w:val="24"/>
        </w:rPr>
        <w:t>uzupełniane szczegółów dokumentacji projektowej oraz wyjaśnianie wątpliwości powstałych w toku realizacji inwestycji,</w:t>
      </w:r>
    </w:p>
    <w:p w:rsidR="009E1B08" w:rsidRPr="00922BD7" w:rsidRDefault="009E1B08" w:rsidP="00287B0D">
      <w:pPr>
        <w:pStyle w:val="AAkapit"/>
        <w:numPr>
          <w:ilvl w:val="3"/>
          <w:numId w:val="16"/>
        </w:numPr>
        <w:tabs>
          <w:tab w:val="clear" w:pos="3598"/>
          <w:tab w:val="num" w:pos="0"/>
          <w:tab w:val="num" w:pos="1560"/>
        </w:tabs>
        <w:spacing w:line="312" w:lineRule="auto"/>
        <w:ind w:left="426" w:hanging="426"/>
        <w:rPr>
          <w:rFonts w:ascii="Times New Roman" w:hAnsi="Times New Roman"/>
          <w:sz w:val="24"/>
          <w:szCs w:val="24"/>
        </w:rPr>
      </w:pPr>
      <w:r w:rsidRPr="00922BD7">
        <w:rPr>
          <w:rFonts w:ascii="Times New Roman" w:hAnsi="Times New Roman"/>
          <w:sz w:val="24"/>
          <w:szCs w:val="24"/>
        </w:rPr>
        <w:t>uzgadnianie możliwości wprowadzenia rozwiązań zamiennych w stosunku do przewidzianych w dokumentacji projektowej,</w:t>
      </w:r>
    </w:p>
    <w:p w:rsidR="009E1B08" w:rsidRPr="00922BD7" w:rsidRDefault="009E1B08" w:rsidP="00287B0D">
      <w:pPr>
        <w:pStyle w:val="AAkapit"/>
        <w:numPr>
          <w:ilvl w:val="3"/>
          <w:numId w:val="16"/>
        </w:numPr>
        <w:tabs>
          <w:tab w:val="clear" w:pos="3598"/>
          <w:tab w:val="num" w:pos="0"/>
          <w:tab w:val="num" w:pos="1560"/>
        </w:tabs>
        <w:spacing w:line="312" w:lineRule="auto"/>
        <w:ind w:left="426" w:hanging="426"/>
        <w:rPr>
          <w:rFonts w:ascii="Times New Roman" w:hAnsi="Times New Roman"/>
          <w:sz w:val="24"/>
          <w:szCs w:val="24"/>
        </w:rPr>
      </w:pPr>
      <w:r w:rsidRPr="00922BD7">
        <w:rPr>
          <w:rFonts w:ascii="Times New Roman" w:hAnsi="Times New Roman"/>
          <w:sz w:val="24"/>
          <w:szCs w:val="24"/>
        </w:rPr>
        <w:t>udziału w komisjach i naradach technicznych oraz przy odbiorze końcowym</w:t>
      </w:r>
      <w:r w:rsidR="00190EF8" w:rsidRPr="00922BD7">
        <w:rPr>
          <w:rFonts w:ascii="Times New Roman" w:hAnsi="Times New Roman"/>
          <w:sz w:val="24"/>
          <w:szCs w:val="24"/>
        </w:rPr>
        <w:t xml:space="preserve"> i po dokonaniu odbioru końcowego robót – w przypadku gdy zaistnieją okoliczności wskazujące na nieprawidłowe funkcjonowanie wybudowanego kompleksu – do 2 lat od podpisania protokołu odbioru końcowego.</w:t>
      </w:r>
    </w:p>
    <w:p w:rsidR="00287B0D" w:rsidRPr="00922BD7" w:rsidRDefault="00287B0D" w:rsidP="00287B0D">
      <w:pPr>
        <w:pStyle w:val="AAkapit"/>
        <w:tabs>
          <w:tab w:val="num" w:pos="1645"/>
        </w:tabs>
        <w:spacing w:line="312" w:lineRule="auto"/>
        <w:ind w:left="426"/>
        <w:rPr>
          <w:rFonts w:ascii="Times New Roman" w:hAnsi="Times New Roman"/>
          <w:sz w:val="24"/>
          <w:szCs w:val="24"/>
        </w:rPr>
      </w:pPr>
    </w:p>
    <w:p w:rsidR="00287B0D" w:rsidRPr="00922BD7" w:rsidRDefault="00287B0D" w:rsidP="00287B0D">
      <w:pPr>
        <w:pStyle w:val="AAkapit"/>
        <w:tabs>
          <w:tab w:val="num" w:pos="1560"/>
        </w:tabs>
        <w:spacing w:line="312" w:lineRule="auto"/>
        <w:ind w:left="0"/>
        <w:rPr>
          <w:rFonts w:ascii="Times New Roman" w:hAnsi="Times New Roman"/>
          <w:sz w:val="24"/>
          <w:szCs w:val="24"/>
        </w:rPr>
      </w:pPr>
      <w:r w:rsidRPr="00922BD7">
        <w:rPr>
          <w:rFonts w:ascii="Times New Roman" w:hAnsi="Times New Roman"/>
          <w:sz w:val="24"/>
          <w:szCs w:val="24"/>
        </w:rPr>
        <w:t xml:space="preserve">6. </w:t>
      </w:r>
      <w:r w:rsidR="009E1B08" w:rsidRPr="00922BD7">
        <w:rPr>
          <w:rFonts w:ascii="Times New Roman" w:hAnsi="Times New Roman"/>
          <w:sz w:val="24"/>
          <w:szCs w:val="24"/>
        </w:rPr>
        <w:t xml:space="preserve">Przedmiot zamówienia </w:t>
      </w:r>
      <w:r w:rsidR="00C17104" w:rsidRPr="00922BD7">
        <w:rPr>
          <w:rFonts w:ascii="Times New Roman" w:hAnsi="Times New Roman"/>
          <w:sz w:val="24"/>
          <w:szCs w:val="24"/>
        </w:rPr>
        <w:t>(opracowani</w:t>
      </w:r>
      <w:r w:rsidR="001D1A0B" w:rsidRPr="00922BD7">
        <w:rPr>
          <w:rFonts w:ascii="Times New Roman" w:hAnsi="Times New Roman"/>
          <w:sz w:val="24"/>
          <w:szCs w:val="24"/>
        </w:rPr>
        <w:t>a dokumentacji</w:t>
      </w:r>
      <w:r w:rsidR="00C17104" w:rsidRPr="00922BD7">
        <w:rPr>
          <w:rFonts w:ascii="Times New Roman" w:hAnsi="Times New Roman"/>
          <w:sz w:val="24"/>
          <w:szCs w:val="24"/>
        </w:rPr>
        <w:t xml:space="preserve">) </w:t>
      </w:r>
      <w:r w:rsidR="009E1B08" w:rsidRPr="00922BD7">
        <w:rPr>
          <w:rFonts w:ascii="Times New Roman" w:hAnsi="Times New Roman"/>
          <w:sz w:val="24"/>
          <w:szCs w:val="24"/>
        </w:rPr>
        <w:t xml:space="preserve">należy wykonać zgodnie z obowiązującymi przepisami prawa tak, aby </w:t>
      </w:r>
      <w:r w:rsidR="00C17104" w:rsidRPr="00922BD7">
        <w:rPr>
          <w:rFonts w:ascii="Times New Roman" w:hAnsi="Times New Roman"/>
          <w:sz w:val="24"/>
          <w:szCs w:val="24"/>
        </w:rPr>
        <w:t>odpowiadał c</w:t>
      </w:r>
      <w:r w:rsidR="001D1A0B" w:rsidRPr="00922BD7">
        <w:rPr>
          <w:rFonts w:ascii="Times New Roman" w:hAnsi="Times New Roman"/>
          <w:sz w:val="24"/>
          <w:szCs w:val="24"/>
        </w:rPr>
        <w:t xml:space="preserve">elom do jakich został przeznaczony, tj.: </w:t>
      </w:r>
      <w:r w:rsidR="00C17104" w:rsidRPr="00922BD7">
        <w:rPr>
          <w:rFonts w:ascii="Times New Roman" w:hAnsi="Times New Roman"/>
          <w:sz w:val="24"/>
          <w:szCs w:val="24"/>
        </w:rPr>
        <w:t xml:space="preserve">uzyskanie wszystkich niezbędnych pozwoleń budowlanych, realizacja budowy i pomyślne </w:t>
      </w:r>
      <w:r w:rsidR="00C17104" w:rsidRPr="00922BD7">
        <w:rPr>
          <w:rFonts w:ascii="Times New Roman" w:hAnsi="Times New Roman"/>
          <w:sz w:val="24"/>
          <w:szCs w:val="24"/>
        </w:rPr>
        <w:lastRenderedPageBreak/>
        <w:t>uruchomienie wszystkich urządzeń i linii</w:t>
      </w:r>
      <w:r w:rsidR="000D4AF0" w:rsidRPr="00922BD7">
        <w:rPr>
          <w:rFonts w:ascii="Times New Roman" w:hAnsi="Times New Roman"/>
          <w:sz w:val="24"/>
          <w:szCs w:val="24"/>
        </w:rPr>
        <w:t xml:space="preserve"> technologicznych</w:t>
      </w:r>
      <w:r w:rsidR="001E53B1" w:rsidRPr="00922BD7">
        <w:rPr>
          <w:rFonts w:ascii="Times New Roman" w:hAnsi="Times New Roman"/>
          <w:sz w:val="24"/>
          <w:szCs w:val="24"/>
        </w:rPr>
        <w:t xml:space="preserve"> – adekwatnie do wydajności / precyzji pracy – zgodnie z danymi katalogowymi urządzeń</w:t>
      </w:r>
      <w:r w:rsidR="001D1A0B" w:rsidRPr="00922BD7">
        <w:rPr>
          <w:rFonts w:ascii="Times New Roman" w:hAnsi="Times New Roman"/>
          <w:sz w:val="24"/>
          <w:szCs w:val="24"/>
        </w:rPr>
        <w:t xml:space="preserve"> i ich zespołów (linii technologicznych).</w:t>
      </w:r>
      <w:r w:rsidR="00C17104" w:rsidRPr="00922BD7">
        <w:rPr>
          <w:rFonts w:ascii="Times New Roman" w:hAnsi="Times New Roman"/>
          <w:sz w:val="24"/>
          <w:szCs w:val="24"/>
        </w:rPr>
        <w:t xml:space="preserve"> </w:t>
      </w:r>
    </w:p>
    <w:p w:rsidR="00287B0D" w:rsidRPr="00922BD7" w:rsidRDefault="00287B0D" w:rsidP="00287B0D">
      <w:pPr>
        <w:pStyle w:val="AAkapit"/>
        <w:tabs>
          <w:tab w:val="num" w:pos="1560"/>
        </w:tabs>
        <w:spacing w:line="312" w:lineRule="auto"/>
        <w:ind w:left="0"/>
        <w:rPr>
          <w:rFonts w:ascii="Times New Roman" w:hAnsi="Times New Roman"/>
          <w:sz w:val="24"/>
          <w:szCs w:val="24"/>
        </w:rPr>
      </w:pPr>
    </w:p>
    <w:p w:rsidR="009E1B08" w:rsidRPr="00922BD7" w:rsidRDefault="00287B0D" w:rsidP="00287B0D">
      <w:pPr>
        <w:pStyle w:val="AAkapit"/>
        <w:tabs>
          <w:tab w:val="num" w:pos="1560"/>
        </w:tabs>
        <w:spacing w:line="312" w:lineRule="auto"/>
        <w:ind w:left="0"/>
        <w:rPr>
          <w:rFonts w:ascii="Times New Roman" w:hAnsi="Times New Roman"/>
          <w:sz w:val="24"/>
          <w:szCs w:val="24"/>
        </w:rPr>
      </w:pPr>
      <w:r w:rsidRPr="00922BD7">
        <w:rPr>
          <w:rFonts w:ascii="Times New Roman" w:hAnsi="Times New Roman"/>
          <w:sz w:val="24"/>
          <w:szCs w:val="24"/>
        </w:rPr>
        <w:t>7. W</w:t>
      </w:r>
      <w:r w:rsidR="009E1B08" w:rsidRPr="00922BD7">
        <w:rPr>
          <w:rFonts w:ascii="Times New Roman" w:hAnsi="Times New Roman"/>
          <w:sz w:val="24"/>
          <w:szCs w:val="24"/>
        </w:rPr>
        <w:t>ielobranżowa dokumentacja projektowa zostanie sporządzona zgodnie z obowiązującym prawem</w:t>
      </w:r>
      <w:r w:rsidR="001E53B1" w:rsidRPr="00922BD7">
        <w:rPr>
          <w:rFonts w:ascii="Times New Roman" w:hAnsi="Times New Roman"/>
          <w:sz w:val="24"/>
          <w:szCs w:val="24"/>
        </w:rPr>
        <w:t xml:space="preserve"> a w tym:</w:t>
      </w:r>
    </w:p>
    <w:p w:rsidR="009E1B08" w:rsidRPr="00922BD7" w:rsidRDefault="00F91B1E" w:rsidP="005E704B">
      <w:pPr>
        <w:pStyle w:val="UPPKT2"/>
        <w:tabs>
          <w:tab w:val="clear" w:pos="1134"/>
          <w:tab w:val="left" w:pos="567"/>
        </w:tabs>
        <w:ind w:left="567"/>
        <w:rPr>
          <w:rFonts w:ascii="Times New Roman" w:hAnsi="Times New Roman" w:cs="Times New Roman"/>
          <w:sz w:val="24"/>
          <w:szCs w:val="24"/>
        </w:rPr>
      </w:pPr>
      <w:r w:rsidRPr="00922BD7">
        <w:rPr>
          <w:rFonts w:ascii="Times New Roman" w:hAnsi="Times New Roman" w:cs="Times New Roman"/>
          <w:sz w:val="24"/>
          <w:szCs w:val="24"/>
        </w:rPr>
        <w:t>P</w:t>
      </w:r>
      <w:r w:rsidR="009E1B08" w:rsidRPr="00922BD7">
        <w:rPr>
          <w:rFonts w:ascii="Times New Roman" w:hAnsi="Times New Roman" w:cs="Times New Roman"/>
          <w:sz w:val="24"/>
          <w:szCs w:val="24"/>
        </w:rPr>
        <w:t>rojekt budowlany zostanie sporządzony zgodnie z obowiązującymi przepisami prawa, w tym zgodnie z wymogami ustawy Pr</w:t>
      </w:r>
      <w:r w:rsidR="005E704B" w:rsidRPr="00922BD7">
        <w:rPr>
          <w:rFonts w:ascii="Times New Roman" w:hAnsi="Times New Roman" w:cs="Times New Roman"/>
          <w:sz w:val="24"/>
          <w:szCs w:val="24"/>
        </w:rPr>
        <w:t>awo budowlane oraz rozporządzeniem</w:t>
      </w:r>
      <w:r w:rsidR="009E1B08" w:rsidRPr="00922BD7">
        <w:rPr>
          <w:rFonts w:ascii="Times New Roman" w:hAnsi="Times New Roman" w:cs="Times New Roman"/>
          <w:sz w:val="24"/>
          <w:szCs w:val="24"/>
        </w:rPr>
        <w:t xml:space="preserve"> </w:t>
      </w:r>
      <w:r w:rsidR="005E704B" w:rsidRPr="00922BD7">
        <w:rPr>
          <w:rFonts w:ascii="Times New Roman" w:hAnsi="Times New Roman" w:cs="Times New Roman"/>
          <w:sz w:val="24"/>
          <w:szCs w:val="24"/>
        </w:rPr>
        <w:t>MINISTRA ROZWOJU z dnia 11 września 2020 r. w sprawie szczegółowego zakresu i formy projektu budowlanego</w:t>
      </w:r>
      <w:r w:rsidR="009E1B08" w:rsidRPr="00922BD7">
        <w:rPr>
          <w:rFonts w:ascii="Times New Roman" w:hAnsi="Times New Roman" w:cs="Times New Roman"/>
          <w:sz w:val="24"/>
          <w:szCs w:val="24"/>
        </w:rPr>
        <w:t>, na aktualnych podkładach geodezyjnych dla celów projektowych, uzgodnionych branżowo</w:t>
      </w:r>
      <w:r w:rsidR="005E704B" w:rsidRPr="00922BD7">
        <w:rPr>
          <w:rFonts w:ascii="Times New Roman" w:hAnsi="Times New Roman" w:cs="Times New Roman"/>
          <w:sz w:val="24"/>
          <w:szCs w:val="24"/>
        </w:rPr>
        <w:t xml:space="preserve"> Dz.U.2020.1609 z dnia 2020.09.18.</w:t>
      </w:r>
    </w:p>
    <w:p w:rsidR="00085718" w:rsidRPr="00922BD7" w:rsidRDefault="00F91B1E" w:rsidP="00D00820">
      <w:pPr>
        <w:pStyle w:val="UPPKT2"/>
        <w:tabs>
          <w:tab w:val="clear" w:pos="1134"/>
        </w:tabs>
        <w:ind w:left="567"/>
        <w:rPr>
          <w:rFonts w:ascii="Times New Roman" w:hAnsi="Times New Roman" w:cs="Times New Roman"/>
          <w:sz w:val="24"/>
          <w:szCs w:val="24"/>
        </w:rPr>
      </w:pPr>
      <w:r w:rsidRPr="00922BD7">
        <w:rPr>
          <w:rFonts w:ascii="Times New Roman" w:hAnsi="Times New Roman" w:cs="Times New Roman"/>
          <w:sz w:val="24"/>
          <w:szCs w:val="24"/>
        </w:rPr>
        <w:t>P</w:t>
      </w:r>
      <w:r w:rsidR="009E1B08" w:rsidRPr="00922BD7">
        <w:rPr>
          <w:rFonts w:ascii="Times New Roman" w:hAnsi="Times New Roman" w:cs="Times New Roman"/>
          <w:sz w:val="24"/>
          <w:szCs w:val="24"/>
        </w:rPr>
        <w:t xml:space="preserve">rojekty wykonawcze </w:t>
      </w:r>
      <w:r w:rsidR="00085718" w:rsidRPr="00922BD7">
        <w:rPr>
          <w:rFonts w:ascii="Times New Roman" w:hAnsi="Times New Roman" w:cs="Times New Roman"/>
          <w:sz w:val="24"/>
          <w:szCs w:val="24"/>
        </w:rPr>
        <w:t xml:space="preserve">, </w:t>
      </w:r>
      <w:r w:rsidR="009E2211" w:rsidRPr="00922BD7">
        <w:rPr>
          <w:rFonts w:ascii="Times New Roman" w:hAnsi="Times New Roman" w:cs="Times New Roman"/>
          <w:sz w:val="24"/>
          <w:szCs w:val="24"/>
        </w:rPr>
        <w:t>specyfikacja techniczna wykonania i odbioru robót budowlanych STWiORB)</w:t>
      </w:r>
      <w:r w:rsidR="00085718" w:rsidRPr="00922BD7">
        <w:rPr>
          <w:rFonts w:ascii="Times New Roman" w:hAnsi="Times New Roman" w:cs="Times New Roman"/>
          <w:sz w:val="24"/>
          <w:szCs w:val="24"/>
        </w:rPr>
        <w:t xml:space="preserve">, kosztorysy i przedmiary robót </w:t>
      </w:r>
      <w:r w:rsidR="009E1B08" w:rsidRPr="00922BD7">
        <w:rPr>
          <w:rFonts w:ascii="Times New Roman" w:hAnsi="Times New Roman" w:cs="Times New Roman"/>
          <w:sz w:val="24"/>
          <w:szCs w:val="24"/>
        </w:rPr>
        <w:t xml:space="preserve">zostaną sporządzone w wymaganym zakresie, </w:t>
      </w:r>
      <w:r w:rsidR="004A3E53" w:rsidRPr="00922BD7">
        <w:rPr>
          <w:rFonts w:ascii="Times New Roman" w:hAnsi="Times New Roman" w:cs="Times New Roman"/>
          <w:sz w:val="24"/>
          <w:szCs w:val="24"/>
        </w:rPr>
        <w:t>zgodnie z </w:t>
      </w:r>
      <w:r w:rsidR="009E1B08" w:rsidRPr="00922BD7">
        <w:rPr>
          <w:rFonts w:ascii="Times New Roman" w:hAnsi="Times New Roman" w:cs="Times New Roman"/>
          <w:sz w:val="24"/>
          <w:szCs w:val="24"/>
        </w:rPr>
        <w:t xml:space="preserve">wymogami </w:t>
      </w:r>
      <w:r w:rsidR="009E2211" w:rsidRPr="00922BD7">
        <w:rPr>
          <w:rFonts w:ascii="Times New Roman" w:hAnsi="Times New Roman" w:cs="Times New Roman"/>
          <w:sz w:val="24"/>
          <w:szCs w:val="24"/>
        </w:rPr>
        <w:t xml:space="preserve">aktualnymi na dzień ich odbioru </w:t>
      </w:r>
      <w:r w:rsidR="009E1B08" w:rsidRPr="00922BD7">
        <w:rPr>
          <w:rFonts w:ascii="Times New Roman" w:hAnsi="Times New Roman" w:cs="Times New Roman"/>
          <w:sz w:val="24"/>
          <w:szCs w:val="24"/>
        </w:rPr>
        <w:t xml:space="preserve">oraz muszą dodatkowo zawierać informacje niezbędne do sporządzenia Planu bezpieczeństwa i ochrony zdrowia. </w:t>
      </w:r>
      <w:r w:rsidR="00085718" w:rsidRPr="00922BD7">
        <w:rPr>
          <w:rFonts w:ascii="Times New Roman" w:hAnsi="Times New Roman" w:cs="Times New Roman"/>
          <w:sz w:val="24"/>
          <w:szCs w:val="24"/>
        </w:rPr>
        <w:t xml:space="preserve">Obecnie kwestie te reguluje: </w:t>
      </w:r>
      <w:r w:rsidR="00567A44" w:rsidRPr="00922BD7">
        <w:rPr>
          <w:rFonts w:ascii="Times New Roman" w:hAnsi="Times New Roman" w:cs="Times New Roman"/>
          <w:sz w:val="24"/>
          <w:szCs w:val="24"/>
        </w:rPr>
        <w:t>R</w:t>
      </w:r>
      <w:r w:rsidR="00085718" w:rsidRPr="00922BD7">
        <w:rPr>
          <w:rFonts w:ascii="Times New Roman" w:hAnsi="Times New Roman" w:cs="Times New Roman"/>
          <w:sz w:val="24"/>
          <w:szCs w:val="24"/>
        </w:rPr>
        <w:t>ozporządzeniem Ministra Infrastruktury z dnia 2 września 2004 r. w sprawie szczegółowego zakresu i formy dokumentacji projektowej, specyfikacji technicznych wykonania i odbioru robót budowlanych oraz programu funkcjonalno-użytkowego.</w:t>
      </w:r>
      <w:r w:rsidR="00D00820" w:rsidRPr="00922BD7">
        <w:rPr>
          <w:rFonts w:ascii="Times New Roman" w:hAnsi="Times New Roman" w:cs="Times New Roman"/>
          <w:sz w:val="24"/>
          <w:szCs w:val="24"/>
        </w:rPr>
        <w:t xml:space="preserve"> Rozporządzenie w sporządzania kosztorysów inwestorskich –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 (Dz. U. z 2004 r. Nr 130 poz. 1389).</w:t>
      </w:r>
    </w:p>
    <w:p w:rsidR="009E1B08" w:rsidRPr="00922BD7" w:rsidRDefault="00F91B1E" w:rsidP="00085718">
      <w:pPr>
        <w:pStyle w:val="UPPKT2"/>
        <w:tabs>
          <w:tab w:val="clear" w:pos="1134"/>
        </w:tabs>
        <w:ind w:left="567"/>
        <w:rPr>
          <w:rFonts w:ascii="Times New Roman" w:hAnsi="Times New Roman" w:cs="Times New Roman"/>
          <w:sz w:val="24"/>
          <w:szCs w:val="24"/>
        </w:rPr>
      </w:pPr>
      <w:r w:rsidRPr="00922BD7">
        <w:rPr>
          <w:rFonts w:ascii="Times New Roman" w:hAnsi="Times New Roman" w:cs="Times New Roman"/>
          <w:sz w:val="24"/>
          <w:szCs w:val="24"/>
        </w:rPr>
        <w:t>W</w:t>
      </w:r>
      <w:r w:rsidR="009E1B08" w:rsidRPr="00922BD7">
        <w:rPr>
          <w:rFonts w:ascii="Times New Roman" w:hAnsi="Times New Roman" w:cs="Times New Roman"/>
          <w:sz w:val="24"/>
          <w:szCs w:val="24"/>
        </w:rPr>
        <w:t xml:space="preserve">ielobranżowy projekt, wszystkie jego części muszą zostać sprawdzone przez osoby posiadające wymagane uprawniona i skoordynowane międzybranżowo. </w:t>
      </w:r>
    </w:p>
    <w:p w:rsidR="0038772B" w:rsidRPr="00922BD7" w:rsidRDefault="00F91B1E" w:rsidP="00085718">
      <w:pPr>
        <w:pStyle w:val="UPPKT2"/>
        <w:tabs>
          <w:tab w:val="clear" w:pos="1134"/>
        </w:tabs>
        <w:ind w:left="567"/>
        <w:rPr>
          <w:rFonts w:ascii="Times New Roman" w:hAnsi="Times New Roman" w:cs="Times New Roman"/>
          <w:sz w:val="24"/>
          <w:szCs w:val="24"/>
        </w:rPr>
      </w:pPr>
      <w:r w:rsidRPr="00922BD7">
        <w:rPr>
          <w:rFonts w:ascii="Times New Roman" w:hAnsi="Times New Roman" w:cs="Times New Roman"/>
          <w:sz w:val="24"/>
          <w:szCs w:val="24"/>
        </w:rPr>
        <w:t>W</w:t>
      </w:r>
      <w:r w:rsidR="0038772B" w:rsidRPr="00922BD7">
        <w:rPr>
          <w:rFonts w:ascii="Times New Roman" w:hAnsi="Times New Roman" w:cs="Times New Roman"/>
          <w:sz w:val="24"/>
          <w:szCs w:val="24"/>
        </w:rPr>
        <w:t xml:space="preserve"> przypadku wejścia w życie zmia</w:t>
      </w:r>
      <w:r w:rsidR="00085718" w:rsidRPr="00922BD7">
        <w:rPr>
          <w:rFonts w:ascii="Times New Roman" w:hAnsi="Times New Roman" w:cs="Times New Roman"/>
          <w:sz w:val="24"/>
          <w:szCs w:val="24"/>
        </w:rPr>
        <w:t>ny ustawy prawo budowlane (</w:t>
      </w:r>
      <w:r w:rsidRPr="00922BD7">
        <w:rPr>
          <w:rFonts w:ascii="Times New Roman" w:hAnsi="Times New Roman" w:cs="Times New Roman"/>
          <w:sz w:val="24"/>
          <w:szCs w:val="24"/>
        </w:rPr>
        <w:t xml:space="preserve">np.: </w:t>
      </w:r>
      <w:r w:rsidR="00085718" w:rsidRPr="00922BD7">
        <w:rPr>
          <w:rFonts w:ascii="Times New Roman" w:hAnsi="Times New Roman" w:cs="Times New Roman"/>
          <w:sz w:val="24"/>
          <w:szCs w:val="24"/>
        </w:rPr>
        <w:t>od 19</w:t>
      </w:r>
      <w:r w:rsidR="0038772B" w:rsidRPr="00922BD7">
        <w:rPr>
          <w:rFonts w:ascii="Times New Roman" w:hAnsi="Times New Roman" w:cs="Times New Roman"/>
          <w:sz w:val="24"/>
          <w:szCs w:val="24"/>
        </w:rPr>
        <w:t xml:space="preserve"> września 2021) Wykonawca będzie zobowiązany do sporządzenia wszystkich dokumenta</w:t>
      </w:r>
      <w:r w:rsidR="00085718" w:rsidRPr="00922BD7">
        <w:rPr>
          <w:rFonts w:ascii="Times New Roman" w:hAnsi="Times New Roman" w:cs="Times New Roman"/>
          <w:sz w:val="24"/>
          <w:szCs w:val="24"/>
        </w:rPr>
        <w:t>cji zgodnie z </w:t>
      </w:r>
      <w:r w:rsidR="0038772B" w:rsidRPr="00922BD7">
        <w:rPr>
          <w:rFonts w:ascii="Times New Roman" w:hAnsi="Times New Roman" w:cs="Times New Roman"/>
          <w:sz w:val="24"/>
          <w:szCs w:val="24"/>
        </w:rPr>
        <w:t>nowymi przepisami, wymogami branżowymi i wymogami odnośnie dokumentacji projektowej.</w:t>
      </w:r>
      <w:r w:rsidRPr="00922BD7">
        <w:rPr>
          <w:rFonts w:ascii="Times New Roman" w:hAnsi="Times New Roman" w:cs="Times New Roman"/>
          <w:sz w:val="24"/>
          <w:szCs w:val="24"/>
        </w:rPr>
        <w:t xml:space="preserve"> W przypadku przytoczenia w SWZ lub załącznikach do SWZ wymogów – podstaw prawnych , które są/nie będą aktualne pod podpisaniu umowy należy przyjąć, że obowiązują wymogi aktualne na dzień odbioru i z punktu widzenia celu jakiemu mają służyć.</w:t>
      </w:r>
    </w:p>
    <w:p w:rsidR="009E1B08" w:rsidRPr="00922BD7" w:rsidRDefault="00287B0D" w:rsidP="00287B0D">
      <w:pPr>
        <w:spacing w:after="0" w:line="312" w:lineRule="auto"/>
        <w:jc w:val="both"/>
        <w:rPr>
          <w:rFonts w:ascii="Times New Roman" w:hAnsi="Times New Roman"/>
          <w:sz w:val="24"/>
          <w:szCs w:val="24"/>
        </w:rPr>
      </w:pPr>
      <w:r w:rsidRPr="00922BD7">
        <w:rPr>
          <w:rFonts w:ascii="Times New Roman" w:hAnsi="Times New Roman"/>
          <w:sz w:val="24"/>
          <w:szCs w:val="24"/>
        </w:rPr>
        <w:t xml:space="preserve">8. </w:t>
      </w:r>
      <w:r w:rsidR="009E1B08" w:rsidRPr="00922BD7">
        <w:rPr>
          <w:rFonts w:ascii="Times New Roman" w:hAnsi="Times New Roman"/>
          <w:sz w:val="24"/>
          <w:szCs w:val="24"/>
        </w:rPr>
        <w:t>Wykonawca zobowiązany będzie wykonać i przekazać poszczególne części wielobranżowej dokumentacji w następujących liczbie egzemplarzy:</w:t>
      </w:r>
    </w:p>
    <w:p w:rsidR="009E1B08" w:rsidRPr="00922BD7" w:rsidRDefault="00C17104" w:rsidP="009E1B08">
      <w:pPr>
        <w:pStyle w:val="SWZTiret"/>
        <w:numPr>
          <w:ilvl w:val="0"/>
          <w:numId w:val="25"/>
        </w:numPr>
        <w:rPr>
          <w:rFonts w:ascii="Times New Roman" w:hAnsi="Times New Roman" w:cs="Times New Roman"/>
          <w:sz w:val="24"/>
          <w:szCs w:val="24"/>
        </w:rPr>
      </w:pPr>
      <w:r w:rsidRPr="00922BD7">
        <w:rPr>
          <w:rFonts w:ascii="Times New Roman" w:hAnsi="Times New Roman" w:cs="Times New Roman"/>
          <w:sz w:val="24"/>
          <w:szCs w:val="24"/>
        </w:rPr>
        <w:t>P</w:t>
      </w:r>
      <w:r w:rsidR="009E1B08" w:rsidRPr="00922BD7">
        <w:rPr>
          <w:rFonts w:ascii="Times New Roman" w:hAnsi="Times New Roman" w:cs="Times New Roman"/>
          <w:sz w:val="24"/>
          <w:szCs w:val="24"/>
        </w:rPr>
        <w:t>rojekt</w:t>
      </w:r>
      <w:r w:rsidRPr="00922BD7">
        <w:rPr>
          <w:rFonts w:ascii="Times New Roman" w:hAnsi="Times New Roman" w:cs="Times New Roman"/>
          <w:sz w:val="24"/>
          <w:szCs w:val="24"/>
        </w:rPr>
        <w:t>/projekty</w:t>
      </w:r>
      <w:r w:rsidR="009E1B08" w:rsidRPr="00922BD7">
        <w:rPr>
          <w:rFonts w:ascii="Times New Roman" w:hAnsi="Times New Roman" w:cs="Times New Roman"/>
          <w:sz w:val="24"/>
          <w:szCs w:val="24"/>
        </w:rPr>
        <w:t xml:space="preserve"> budowlany</w:t>
      </w:r>
      <w:r w:rsidRPr="00922BD7">
        <w:rPr>
          <w:rFonts w:ascii="Times New Roman" w:hAnsi="Times New Roman" w:cs="Times New Roman"/>
          <w:sz w:val="24"/>
          <w:szCs w:val="24"/>
        </w:rPr>
        <w:t xml:space="preserve">/e, z planem bioz, </w:t>
      </w:r>
      <w:r w:rsidR="009E1B08" w:rsidRPr="00922BD7">
        <w:rPr>
          <w:rFonts w:ascii="Times New Roman" w:hAnsi="Times New Roman" w:cs="Times New Roman"/>
          <w:sz w:val="24"/>
          <w:szCs w:val="24"/>
        </w:rPr>
        <w:t xml:space="preserve">oraz projekty wykonawcze (wersja papierowa – </w:t>
      </w:r>
      <w:r w:rsidRPr="00922BD7">
        <w:rPr>
          <w:rFonts w:ascii="Times New Roman" w:hAnsi="Times New Roman" w:cs="Times New Roman"/>
          <w:sz w:val="24"/>
          <w:szCs w:val="24"/>
        </w:rPr>
        <w:t>5</w:t>
      </w:r>
      <w:r w:rsidR="009E1B08" w:rsidRPr="00922BD7">
        <w:rPr>
          <w:rFonts w:ascii="Times New Roman" w:hAnsi="Times New Roman" w:cs="Times New Roman"/>
          <w:sz w:val="24"/>
          <w:szCs w:val="24"/>
        </w:rPr>
        <w:t> egzemplarz</w:t>
      </w:r>
      <w:r w:rsidRPr="00922BD7">
        <w:rPr>
          <w:rFonts w:ascii="Times New Roman" w:hAnsi="Times New Roman" w:cs="Times New Roman"/>
          <w:sz w:val="24"/>
          <w:szCs w:val="24"/>
        </w:rPr>
        <w:t>y</w:t>
      </w:r>
      <w:r w:rsidR="009E1B08" w:rsidRPr="00922BD7">
        <w:rPr>
          <w:rFonts w:ascii="Times New Roman" w:hAnsi="Times New Roman" w:cs="Times New Roman"/>
          <w:sz w:val="24"/>
          <w:szCs w:val="24"/>
        </w:rPr>
        <w:t>, wersja elektroniczna -  1 płyta CD/DVD, pliki w wersji</w:t>
      </w:r>
      <w:r w:rsidRPr="00922BD7">
        <w:rPr>
          <w:rFonts w:ascii="Times New Roman" w:hAnsi="Times New Roman" w:cs="Times New Roman"/>
          <w:sz w:val="24"/>
          <w:szCs w:val="24"/>
        </w:rPr>
        <w:t>:</w:t>
      </w:r>
      <w:r w:rsidR="009E1B08" w:rsidRPr="00922BD7">
        <w:rPr>
          <w:rFonts w:ascii="Times New Roman" w:hAnsi="Times New Roman" w:cs="Times New Roman"/>
          <w:sz w:val="24"/>
          <w:szCs w:val="24"/>
        </w:rPr>
        <w:t xml:space="preserve"> edytowalnej</w:t>
      </w:r>
      <w:r w:rsidRPr="00922BD7">
        <w:rPr>
          <w:rFonts w:ascii="Times New Roman" w:hAnsi="Times New Roman" w:cs="Times New Roman"/>
          <w:sz w:val="24"/>
          <w:szCs w:val="24"/>
        </w:rPr>
        <w:t>,</w:t>
      </w:r>
      <w:r w:rsidR="009E1B08" w:rsidRPr="00922BD7">
        <w:rPr>
          <w:rFonts w:ascii="Times New Roman" w:hAnsi="Times New Roman" w:cs="Times New Roman"/>
          <w:sz w:val="24"/>
          <w:szCs w:val="24"/>
        </w:rPr>
        <w:t xml:space="preserve"> w formacie </w:t>
      </w:r>
      <w:r w:rsidR="00BD0F8C" w:rsidRPr="00922BD7">
        <w:rPr>
          <w:rFonts w:ascii="Times New Roman" w:hAnsi="Times New Roman" w:cs="Times New Roman"/>
          <w:sz w:val="24"/>
          <w:szCs w:val="24"/>
        </w:rPr>
        <w:t xml:space="preserve">obsługiwanym w plikach doc, </w:t>
      </w:r>
      <w:r w:rsidR="009E1B08" w:rsidRPr="00922BD7">
        <w:rPr>
          <w:rFonts w:ascii="Times New Roman" w:hAnsi="Times New Roman" w:cs="Times New Roman"/>
          <w:sz w:val="24"/>
          <w:szCs w:val="24"/>
        </w:rPr>
        <w:t xml:space="preserve">dxf i pdf) </w:t>
      </w:r>
    </w:p>
    <w:p w:rsidR="009E1B08" w:rsidRPr="00922BD7" w:rsidRDefault="009E1B08" w:rsidP="009E1B08">
      <w:pPr>
        <w:pStyle w:val="SWZTiret"/>
        <w:numPr>
          <w:ilvl w:val="0"/>
          <w:numId w:val="25"/>
        </w:numPr>
        <w:rPr>
          <w:rFonts w:ascii="Times New Roman" w:hAnsi="Times New Roman" w:cs="Times New Roman"/>
          <w:sz w:val="24"/>
          <w:szCs w:val="24"/>
        </w:rPr>
      </w:pPr>
      <w:r w:rsidRPr="00922BD7">
        <w:rPr>
          <w:rFonts w:ascii="Times New Roman" w:hAnsi="Times New Roman" w:cs="Times New Roman"/>
          <w:sz w:val="24"/>
          <w:szCs w:val="24"/>
        </w:rPr>
        <w:lastRenderedPageBreak/>
        <w:t xml:space="preserve">specyfikacja techniczna (wersja papierowa – </w:t>
      </w:r>
      <w:r w:rsidR="00C17104" w:rsidRPr="00922BD7">
        <w:rPr>
          <w:rFonts w:ascii="Times New Roman" w:hAnsi="Times New Roman" w:cs="Times New Roman"/>
          <w:sz w:val="24"/>
          <w:szCs w:val="24"/>
        </w:rPr>
        <w:t>2</w:t>
      </w:r>
      <w:r w:rsidRPr="00922BD7">
        <w:rPr>
          <w:rFonts w:ascii="Times New Roman" w:hAnsi="Times New Roman" w:cs="Times New Roman"/>
          <w:sz w:val="24"/>
          <w:szCs w:val="24"/>
        </w:rPr>
        <w:t xml:space="preserve"> egzemp</w:t>
      </w:r>
      <w:r w:rsidR="004A3E53" w:rsidRPr="00922BD7">
        <w:rPr>
          <w:rFonts w:ascii="Times New Roman" w:hAnsi="Times New Roman" w:cs="Times New Roman"/>
          <w:sz w:val="24"/>
          <w:szCs w:val="24"/>
        </w:rPr>
        <w:t>larze, wersja elektroniczna – 1 </w:t>
      </w:r>
      <w:r w:rsidRPr="00922BD7">
        <w:rPr>
          <w:rFonts w:ascii="Times New Roman" w:hAnsi="Times New Roman" w:cs="Times New Roman"/>
          <w:sz w:val="24"/>
          <w:szCs w:val="24"/>
        </w:rPr>
        <w:t xml:space="preserve">płyty CD/DVD, </w:t>
      </w:r>
      <w:r w:rsidR="00C17104" w:rsidRPr="00922BD7">
        <w:rPr>
          <w:rFonts w:ascii="Times New Roman" w:hAnsi="Times New Roman" w:cs="Times New Roman"/>
          <w:sz w:val="24"/>
          <w:szCs w:val="24"/>
        </w:rPr>
        <w:t xml:space="preserve">pliki w wersji: edytowalnej i </w:t>
      </w:r>
      <w:r w:rsidR="0063460D" w:rsidRPr="00922BD7">
        <w:rPr>
          <w:rFonts w:ascii="Times New Roman" w:hAnsi="Times New Roman" w:cs="Times New Roman"/>
          <w:sz w:val="24"/>
          <w:szCs w:val="24"/>
        </w:rPr>
        <w:t>w formacie obsługiwanym w plikach doc, i pdf</w:t>
      </w:r>
      <w:r w:rsidRPr="00922BD7">
        <w:rPr>
          <w:rFonts w:ascii="Times New Roman" w:hAnsi="Times New Roman" w:cs="Times New Roman"/>
          <w:sz w:val="24"/>
          <w:szCs w:val="24"/>
        </w:rPr>
        <w:t>)</w:t>
      </w:r>
    </w:p>
    <w:p w:rsidR="009E1B08" w:rsidRPr="00922BD7" w:rsidRDefault="00C17104" w:rsidP="009E1B08">
      <w:pPr>
        <w:pStyle w:val="SWZTiret"/>
        <w:numPr>
          <w:ilvl w:val="0"/>
          <w:numId w:val="25"/>
        </w:numPr>
        <w:rPr>
          <w:rFonts w:ascii="Times New Roman" w:hAnsi="Times New Roman" w:cs="Times New Roman"/>
          <w:sz w:val="24"/>
          <w:szCs w:val="24"/>
        </w:rPr>
      </w:pPr>
      <w:r w:rsidRPr="00922BD7">
        <w:rPr>
          <w:rFonts w:ascii="Times New Roman" w:hAnsi="Times New Roman" w:cs="Times New Roman"/>
          <w:sz w:val="24"/>
          <w:szCs w:val="24"/>
        </w:rPr>
        <w:t xml:space="preserve">przedmiary i </w:t>
      </w:r>
      <w:r w:rsidR="009E1B08" w:rsidRPr="00922BD7">
        <w:rPr>
          <w:rFonts w:ascii="Times New Roman" w:hAnsi="Times New Roman" w:cs="Times New Roman"/>
          <w:sz w:val="24"/>
          <w:szCs w:val="24"/>
        </w:rPr>
        <w:t xml:space="preserve">kosztorys inwestorski (wersja papierowa – </w:t>
      </w:r>
      <w:r w:rsidRPr="00922BD7">
        <w:rPr>
          <w:rFonts w:ascii="Times New Roman" w:hAnsi="Times New Roman" w:cs="Times New Roman"/>
          <w:sz w:val="24"/>
          <w:szCs w:val="24"/>
        </w:rPr>
        <w:t>2</w:t>
      </w:r>
      <w:r w:rsidR="009E1B08" w:rsidRPr="00922BD7">
        <w:rPr>
          <w:rFonts w:ascii="Times New Roman" w:hAnsi="Times New Roman" w:cs="Times New Roman"/>
          <w:sz w:val="24"/>
          <w:szCs w:val="24"/>
        </w:rPr>
        <w:t xml:space="preserve"> egzemplarze, wersja elektroniczna - 1 płyty CD/DVD, pliki w wersji edytowalnej w formacie</w:t>
      </w:r>
      <w:r w:rsidR="00BD0F8C" w:rsidRPr="00922BD7">
        <w:rPr>
          <w:rFonts w:ascii="Times New Roman" w:hAnsi="Times New Roman" w:cs="Times New Roman"/>
          <w:sz w:val="24"/>
          <w:szCs w:val="24"/>
        </w:rPr>
        <w:t xml:space="preserve"> </w:t>
      </w:r>
      <w:r w:rsidR="0063460D" w:rsidRPr="00922BD7">
        <w:rPr>
          <w:rFonts w:ascii="Times New Roman" w:hAnsi="Times New Roman" w:cs="Times New Roman"/>
          <w:sz w:val="24"/>
          <w:szCs w:val="24"/>
        </w:rPr>
        <w:t xml:space="preserve">obsługiwanym w plikach </w:t>
      </w:r>
      <w:r w:rsidR="00BD0F8C" w:rsidRPr="00922BD7">
        <w:rPr>
          <w:rFonts w:ascii="Times New Roman" w:hAnsi="Times New Roman" w:cs="Times New Roman"/>
          <w:sz w:val="24"/>
          <w:szCs w:val="24"/>
        </w:rPr>
        <w:t>ath,</w:t>
      </w:r>
      <w:r w:rsidR="009E1B08" w:rsidRPr="00922BD7">
        <w:rPr>
          <w:rFonts w:ascii="Times New Roman" w:hAnsi="Times New Roman" w:cs="Times New Roman"/>
          <w:sz w:val="24"/>
          <w:szCs w:val="24"/>
        </w:rPr>
        <w:t xml:space="preserve"> </w:t>
      </w:r>
      <w:r w:rsidRPr="00922BD7">
        <w:rPr>
          <w:rFonts w:ascii="Times New Roman" w:hAnsi="Times New Roman" w:cs="Times New Roman"/>
          <w:sz w:val="24"/>
          <w:szCs w:val="24"/>
        </w:rPr>
        <w:t>excel</w:t>
      </w:r>
      <w:r w:rsidR="00BD0F8C" w:rsidRPr="00922BD7">
        <w:rPr>
          <w:rFonts w:ascii="Times New Roman" w:hAnsi="Times New Roman" w:cs="Times New Roman"/>
          <w:sz w:val="24"/>
          <w:szCs w:val="24"/>
        </w:rPr>
        <w:t xml:space="preserve"> i </w:t>
      </w:r>
      <w:r w:rsidR="009E1B08" w:rsidRPr="00922BD7">
        <w:rPr>
          <w:rFonts w:ascii="Times New Roman" w:hAnsi="Times New Roman" w:cs="Times New Roman"/>
          <w:sz w:val="24"/>
          <w:szCs w:val="24"/>
        </w:rPr>
        <w:t xml:space="preserve">pdf) </w:t>
      </w:r>
    </w:p>
    <w:p w:rsidR="00BD0F8C" w:rsidRPr="00922BD7" w:rsidRDefault="00BD0F8C" w:rsidP="00BD0F8C">
      <w:pPr>
        <w:pStyle w:val="SWZTiret"/>
        <w:numPr>
          <w:ilvl w:val="0"/>
          <w:numId w:val="0"/>
        </w:numPr>
        <w:ind w:left="720"/>
        <w:rPr>
          <w:rFonts w:ascii="Times New Roman" w:hAnsi="Times New Roman" w:cs="Times New Roman"/>
          <w:sz w:val="24"/>
          <w:szCs w:val="24"/>
        </w:rPr>
      </w:pPr>
    </w:p>
    <w:p w:rsidR="00D647BD" w:rsidRPr="00922BD7" w:rsidRDefault="00D647BD" w:rsidP="00D647BD">
      <w:pPr>
        <w:pStyle w:val="Akapitzlist"/>
        <w:numPr>
          <w:ilvl w:val="0"/>
          <w:numId w:val="30"/>
        </w:numPr>
        <w:spacing w:after="0" w:line="312" w:lineRule="auto"/>
        <w:ind w:left="426"/>
        <w:jc w:val="both"/>
        <w:rPr>
          <w:rFonts w:ascii="Times New Roman" w:hAnsi="Times New Roman"/>
          <w:sz w:val="24"/>
          <w:szCs w:val="24"/>
        </w:rPr>
      </w:pPr>
      <w:r w:rsidRPr="00922BD7">
        <w:rPr>
          <w:rFonts w:ascii="Times New Roman" w:hAnsi="Times New Roman"/>
          <w:sz w:val="24"/>
          <w:szCs w:val="24"/>
        </w:rPr>
        <w:t>Wykonawca wraz z protokołem przekazania dokumentacji złoży pisemne oświadczenie/a, że dokumentacja projektowa została wykonana zgodnie z umową oraz obowiązującymi normami, przepisami Prawa budowlanego, przepisami wykonawczymi, przepisami Prawa zamówień publicznych, jak również, że została wydana w stanie kompletnym z punktu widzenia celu, któremu ma służyć (z wymaganymi uzgodnieniami, opiniami, zapewnieniami) i nie posiada wad fizycznych i prawnych, oraz dołączy wszelkie inne oświadczenia wymagane do procedury uzyskania pozwolenia na budowę.</w:t>
      </w:r>
    </w:p>
    <w:p w:rsidR="0063460D" w:rsidRPr="00922BD7" w:rsidRDefault="00D647BD" w:rsidP="00287B0D">
      <w:pPr>
        <w:pStyle w:val="Akapitzlist"/>
        <w:numPr>
          <w:ilvl w:val="0"/>
          <w:numId w:val="30"/>
        </w:numPr>
        <w:spacing w:after="0" w:line="312" w:lineRule="auto"/>
        <w:ind w:left="426"/>
        <w:jc w:val="both"/>
        <w:rPr>
          <w:rFonts w:ascii="Times New Roman" w:hAnsi="Times New Roman"/>
          <w:sz w:val="24"/>
          <w:szCs w:val="24"/>
        </w:rPr>
      </w:pPr>
      <w:r w:rsidRPr="00922BD7">
        <w:rPr>
          <w:rFonts w:ascii="Times New Roman" w:hAnsi="Times New Roman"/>
          <w:sz w:val="24"/>
          <w:szCs w:val="24"/>
        </w:rPr>
        <w:t>O</w:t>
      </w:r>
      <w:r w:rsidR="0063460D" w:rsidRPr="00922BD7">
        <w:rPr>
          <w:rFonts w:ascii="Times New Roman" w:hAnsi="Times New Roman"/>
          <w:sz w:val="24"/>
          <w:szCs w:val="24"/>
        </w:rPr>
        <w:t>PZ, SWZ, koncep</w:t>
      </w:r>
      <w:r w:rsidR="008B61B5">
        <w:rPr>
          <w:rFonts w:ascii="Times New Roman" w:hAnsi="Times New Roman"/>
          <w:sz w:val="24"/>
          <w:szCs w:val="24"/>
        </w:rPr>
        <w:t>c</w:t>
      </w:r>
      <w:r w:rsidR="004B4752">
        <w:rPr>
          <w:rFonts w:ascii="Times New Roman" w:hAnsi="Times New Roman"/>
          <w:sz w:val="24"/>
          <w:szCs w:val="24"/>
        </w:rPr>
        <w:t xml:space="preserve">je, PFU, </w:t>
      </w:r>
      <w:r w:rsidR="004B4752" w:rsidRPr="00922BD7">
        <w:rPr>
          <w:rFonts w:ascii="Times New Roman" w:hAnsi="Times New Roman"/>
          <w:sz w:val="24"/>
          <w:szCs w:val="24"/>
        </w:rPr>
        <w:t xml:space="preserve">opisy kompleksu udostępnione wraz z SWZ </w:t>
      </w:r>
      <w:r w:rsidR="004B4752">
        <w:rPr>
          <w:rFonts w:ascii="Times New Roman" w:hAnsi="Times New Roman"/>
          <w:sz w:val="24"/>
          <w:szCs w:val="24"/>
        </w:rPr>
        <w:t xml:space="preserve">i pozostałe załączniki i </w:t>
      </w:r>
      <w:r w:rsidR="008B61B5">
        <w:rPr>
          <w:rFonts w:ascii="Times New Roman" w:hAnsi="Times New Roman"/>
          <w:sz w:val="24"/>
          <w:szCs w:val="24"/>
        </w:rPr>
        <w:t xml:space="preserve">ustalenia wynikające z zał. 10 do SWZ </w:t>
      </w:r>
      <w:r w:rsidR="0063460D" w:rsidRPr="00922BD7">
        <w:rPr>
          <w:rFonts w:ascii="Times New Roman" w:hAnsi="Times New Roman"/>
          <w:sz w:val="24"/>
          <w:szCs w:val="24"/>
        </w:rPr>
        <w:t xml:space="preserve">należy traktować jako doprecyzowanie wymogów postawionych przedmiotowi niniejszej umowy. </w:t>
      </w:r>
    </w:p>
    <w:p w:rsidR="00AF2535" w:rsidRPr="00922BD7" w:rsidRDefault="00AF2535" w:rsidP="00AF2535">
      <w:pPr>
        <w:pStyle w:val="Akapitzlist"/>
        <w:spacing w:after="0" w:line="312" w:lineRule="auto"/>
        <w:ind w:left="426"/>
        <w:jc w:val="both"/>
        <w:rPr>
          <w:rFonts w:ascii="Times New Roman" w:hAnsi="Times New Roman"/>
          <w:sz w:val="24"/>
          <w:szCs w:val="24"/>
        </w:rPr>
      </w:pPr>
    </w:p>
    <w:p w:rsidR="009E1B08" w:rsidRPr="00922BD7" w:rsidRDefault="009E1B08" w:rsidP="00287B0D">
      <w:pPr>
        <w:pStyle w:val="Akapitzlist"/>
        <w:numPr>
          <w:ilvl w:val="0"/>
          <w:numId w:val="30"/>
        </w:numPr>
        <w:spacing w:after="0" w:line="312" w:lineRule="auto"/>
        <w:ind w:left="426"/>
        <w:jc w:val="both"/>
        <w:rPr>
          <w:rFonts w:ascii="Times New Roman" w:hAnsi="Times New Roman"/>
          <w:sz w:val="24"/>
          <w:szCs w:val="24"/>
        </w:rPr>
      </w:pPr>
      <w:r w:rsidRPr="00922BD7">
        <w:rPr>
          <w:rFonts w:ascii="Times New Roman" w:hAnsi="Times New Roman"/>
          <w:sz w:val="24"/>
          <w:szCs w:val="24"/>
        </w:rPr>
        <w:t>Opracowana przez Wykonawcę wielobranżowa dokumentacja projektowa będzie służyła do opisu przedmiotu zamówienia w ramach prowadzonego przez Zamawiającego postępowań o udzielenie zamówień publicznych na roboty budowlane dofinansowane ze środków Unii Europejskiej i powinna uwzględniać zapisy art. 99 ustawy z dnia 11 września 2019 r. - Prawo zamówień publicznych, w tym nie utrudniać jednoznacznego opisania przedmiotu zamówienia na roboty budowlane.</w:t>
      </w:r>
    </w:p>
    <w:p w:rsidR="00550DA9" w:rsidRPr="00922BD7" w:rsidRDefault="00550DA9" w:rsidP="00550DA9">
      <w:pPr>
        <w:pStyle w:val="Akapitzlist"/>
        <w:rPr>
          <w:rFonts w:ascii="Times New Roman" w:hAnsi="Times New Roman"/>
          <w:sz w:val="24"/>
          <w:szCs w:val="24"/>
        </w:rPr>
      </w:pPr>
    </w:p>
    <w:p w:rsidR="00B06FFB" w:rsidRPr="00922BD7" w:rsidRDefault="00D65CD2" w:rsidP="0074580E">
      <w:pPr>
        <w:pStyle w:val="Akapitzlist"/>
        <w:numPr>
          <w:ilvl w:val="0"/>
          <w:numId w:val="30"/>
        </w:numPr>
        <w:spacing w:after="0" w:line="312" w:lineRule="auto"/>
        <w:jc w:val="both"/>
        <w:rPr>
          <w:rFonts w:ascii="Times New Roman" w:hAnsi="Times New Roman"/>
          <w:sz w:val="24"/>
          <w:szCs w:val="24"/>
        </w:rPr>
      </w:pPr>
      <w:r w:rsidRPr="00922BD7">
        <w:rPr>
          <w:rFonts w:ascii="Times New Roman" w:hAnsi="Times New Roman"/>
          <w:sz w:val="24"/>
          <w:szCs w:val="24"/>
        </w:rPr>
        <w:t xml:space="preserve">Zamówienia udziela się wraz z </w:t>
      </w:r>
      <w:r w:rsidR="00550DA9" w:rsidRPr="00922BD7">
        <w:rPr>
          <w:rFonts w:ascii="Times New Roman" w:hAnsi="Times New Roman"/>
          <w:sz w:val="24"/>
          <w:szCs w:val="24"/>
        </w:rPr>
        <w:t>nadzorem autorskim</w:t>
      </w:r>
      <w:r w:rsidRPr="00922BD7">
        <w:rPr>
          <w:rFonts w:ascii="Times New Roman" w:hAnsi="Times New Roman"/>
          <w:sz w:val="24"/>
          <w:szCs w:val="24"/>
        </w:rPr>
        <w:t>, jednakże</w:t>
      </w:r>
      <w:r w:rsidR="00550DA9" w:rsidRPr="00922BD7">
        <w:rPr>
          <w:rFonts w:ascii="Times New Roman" w:hAnsi="Times New Roman"/>
          <w:sz w:val="24"/>
          <w:szCs w:val="24"/>
        </w:rPr>
        <w:t xml:space="preserve"> </w:t>
      </w:r>
      <w:r w:rsidR="0077655C">
        <w:rPr>
          <w:rFonts w:ascii="Times New Roman" w:hAnsi="Times New Roman"/>
          <w:sz w:val="24"/>
          <w:szCs w:val="24"/>
        </w:rPr>
        <w:t>Zamawiający i </w:t>
      </w:r>
      <w:r w:rsidRPr="00922BD7">
        <w:rPr>
          <w:rFonts w:ascii="Times New Roman" w:hAnsi="Times New Roman"/>
          <w:sz w:val="24"/>
          <w:szCs w:val="24"/>
        </w:rPr>
        <w:t>Wykonawca zgadzają się ,aby Zamawiający mógł</w:t>
      </w:r>
      <w:r w:rsidR="00550DA9" w:rsidRPr="00922BD7">
        <w:rPr>
          <w:rFonts w:ascii="Times New Roman" w:hAnsi="Times New Roman"/>
          <w:sz w:val="24"/>
          <w:szCs w:val="24"/>
        </w:rPr>
        <w:t xml:space="preserve"> </w:t>
      </w:r>
      <w:r w:rsidRPr="00922BD7">
        <w:rPr>
          <w:rFonts w:ascii="Times New Roman" w:hAnsi="Times New Roman"/>
          <w:sz w:val="24"/>
          <w:szCs w:val="24"/>
        </w:rPr>
        <w:t>bezwarunkowo zwolnić Wykona</w:t>
      </w:r>
      <w:r w:rsidR="004A3E53" w:rsidRPr="00922BD7">
        <w:rPr>
          <w:rFonts w:ascii="Times New Roman" w:hAnsi="Times New Roman"/>
          <w:sz w:val="24"/>
          <w:szCs w:val="24"/>
        </w:rPr>
        <w:t>wcę z tego obowiązku i </w:t>
      </w:r>
      <w:r w:rsidRPr="00922BD7">
        <w:rPr>
          <w:rFonts w:ascii="Times New Roman" w:hAnsi="Times New Roman"/>
          <w:sz w:val="24"/>
          <w:szCs w:val="24"/>
        </w:rPr>
        <w:t>powołać inny podmiot do pełnienia tych funkcji bez jakichkolwiek świadczeń</w:t>
      </w:r>
      <w:r w:rsidR="008F2F9A" w:rsidRPr="00922BD7">
        <w:rPr>
          <w:rFonts w:ascii="Times New Roman" w:hAnsi="Times New Roman"/>
          <w:sz w:val="24"/>
          <w:szCs w:val="24"/>
        </w:rPr>
        <w:t xml:space="preserve"> i roszczeń</w:t>
      </w:r>
      <w:r w:rsidRPr="00922BD7">
        <w:rPr>
          <w:rFonts w:ascii="Times New Roman" w:hAnsi="Times New Roman"/>
          <w:sz w:val="24"/>
          <w:szCs w:val="24"/>
        </w:rPr>
        <w:t xml:space="preserve"> na rzecz Wykonawcy tytułem odsunięcia od pełnienia nadzoru autorskiego ( np. za prawa </w:t>
      </w:r>
      <w:r w:rsidR="004A3E53" w:rsidRPr="00922BD7">
        <w:rPr>
          <w:rFonts w:ascii="Times New Roman" w:hAnsi="Times New Roman"/>
          <w:sz w:val="24"/>
          <w:szCs w:val="24"/>
        </w:rPr>
        <w:t>autorskie i </w:t>
      </w:r>
      <w:r w:rsidRPr="00922BD7">
        <w:rPr>
          <w:rFonts w:ascii="Times New Roman" w:hAnsi="Times New Roman"/>
          <w:sz w:val="24"/>
          <w:szCs w:val="24"/>
        </w:rPr>
        <w:t>inne uprawnienia im pokrewne</w:t>
      </w:r>
      <w:r w:rsidR="00B06FFB" w:rsidRPr="00922BD7">
        <w:rPr>
          <w:rFonts w:ascii="Times New Roman" w:hAnsi="Times New Roman"/>
          <w:sz w:val="24"/>
          <w:szCs w:val="24"/>
        </w:rPr>
        <w:t xml:space="preserve"> w rozumieniu przepisów ustawy z dnia 4 lutego 1994 r. o prawie autorskim i prawach pokrewnych</w:t>
      </w:r>
      <w:r w:rsidRPr="00922BD7">
        <w:rPr>
          <w:rFonts w:ascii="Times New Roman" w:hAnsi="Times New Roman"/>
          <w:sz w:val="24"/>
          <w:szCs w:val="24"/>
        </w:rPr>
        <w:t>). Zamawiający będzie mógł w szcz</w:t>
      </w:r>
      <w:r w:rsidR="00A13CD9" w:rsidRPr="00922BD7">
        <w:rPr>
          <w:rFonts w:ascii="Times New Roman" w:hAnsi="Times New Roman"/>
          <w:sz w:val="24"/>
          <w:szCs w:val="24"/>
        </w:rPr>
        <w:t>ególności</w:t>
      </w:r>
      <w:r w:rsidRPr="00922BD7">
        <w:rPr>
          <w:rFonts w:ascii="Times New Roman" w:hAnsi="Times New Roman"/>
          <w:sz w:val="24"/>
          <w:szCs w:val="24"/>
        </w:rPr>
        <w:t xml:space="preserve"> odsunąć Wykonawcę od pełnienia nadzoru autorskiego </w:t>
      </w:r>
      <w:r w:rsidR="0074580E" w:rsidRPr="00922BD7">
        <w:rPr>
          <w:rFonts w:ascii="Times New Roman" w:hAnsi="Times New Roman"/>
          <w:sz w:val="24"/>
          <w:szCs w:val="24"/>
        </w:rPr>
        <w:t>w przypadku zaistnienia jednego lub kilku z poniżej wymienionych przypadków:</w:t>
      </w:r>
    </w:p>
    <w:p w:rsidR="00B06FFB" w:rsidRPr="00922BD7" w:rsidRDefault="00B06FFB" w:rsidP="008F2F9A">
      <w:pPr>
        <w:pStyle w:val="Akapitzlist"/>
        <w:numPr>
          <w:ilvl w:val="0"/>
          <w:numId w:val="34"/>
        </w:numPr>
        <w:spacing w:after="0" w:line="312" w:lineRule="auto"/>
        <w:ind w:left="851"/>
        <w:jc w:val="both"/>
        <w:rPr>
          <w:rFonts w:ascii="Times New Roman" w:hAnsi="Times New Roman"/>
          <w:sz w:val="24"/>
          <w:szCs w:val="24"/>
        </w:rPr>
      </w:pPr>
      <w:r w:rsidRPr="00922BD7">
        <w:rPr>
          <w:rFonts w:ascii="Times New Roman" w:hAnsi="Times New Roman"/>
          <w:sz w:val="24"/>
          <w:szCs w:val="24"/>
        </w:rPr>
        <w:t>S</w:t>
      </w:r>
      <w:r w:rsidR="00A13CD9" w:rsidRPr="00922BD7">
        <w:rPr>
          <w:rFonts w:ascii="Times New Roman" w:hAnsi="Times New Roman"/>
          <w:sz w:val="24"/>
          <w:szCs w:val="24"/>
        </w:rPr>
        <w:t xml:space="preserve">twierdzenia dwukrotnego narażenia Zamawiającego na nieuzasadnione istotne (większe niż 50 tys. PLN ) zwiększenie kosztów inwestycji, </w:t>
      </w:r>
    </w:p>
    <w:p w:rsidR="00B06FFB" w:rsidRPr="00922BD7" w:rsidRDefault="008F2F9A" w:rsidP="008F2F9A">
      <w:pPr>
        <w:pStyle w:val="Akapitzlist"/>
        <w:numPr>
          <w:ilvl w:val="0"/>
          <w:numId w:val="34"/>
        </w:numPr>
        <w:spacing w:after="0" w:line="312" w:lineRule="auto"/>
        <w:ind w:left="851"/>
        <w:jc w:val="both"/>
        <w:rPr>
          <w:rFonts w:ascii="Times New Roman" w:hAnsi="Times New Roman"/>
          <w:sz w:val="24"/>
          <w:szCs w:val="24"/>
        </w:rPr>
      </w:pPr>
      <w:r w:rsidRPr="00922BD7">
        <w:rPr>
          <w:rFonts w:ascii="Times New Roman" w:hAnsi="Times New Roman"/>
          <w:sz w:val="24"/>
          <w:szCs w:val="24"/>
        </w:rPr>
        <w:t xml:space="preserve">Stwierdzenia </w:t>
      </w:r>
      <w:r w:rsidR="00A13CD9" w:rsidRPr="00922BD7">
        <w:rPr>
          <w:rFonts w:ascii="Times New Roman" w:hAnsi="Times New Roman"/>
          <w:sz w:val="24"/>
          <w:szCs w:val="24"/>
        </w:rPr>
        <w:t>dwukrotnego uchylenia się od pełnienia swych obowiązków –</w:t>
      </w:r>
      <w:r w:rsidR="004A3E53" w:rsidRPr="00922BD7">
        <w:rPr>
          <w:rFonts w:ascii="Times New Roman" w:hAnsi="Times New Roman"/>
          <w:sz w:val="24"/>
          <w:szCs w:val="24"/>
        </w:rPr>
        <w:t xml:space="preserve"> </w:t>
      </w:r>
      <w:r w:rsidR="00A13CD9" w:rsidRPr="00922BD7">
        <w:rPr>
          <w:rFonts w:ascii="Times New Roman" w:hAnsi="Times New Roman"/>
          <w:sz w:val="24"/>
          <w:szCs w:val="24"/>
        </w:rPr>
        <w:t xml:space="preserve">rozumianego jako nieprzystąpienie do realizacji umownych zobowiązań </w:t>
      </w:r>
      <w:r w:rsidR="00B06FFB" w:rsidRPr="00922BD7">
        <w:rPr>
          <w:rFonts w:ascii="Times New Roman" w:hAnsi="Times New Roman"/>
          <w:sz w:val="24"/>
          <w:szCs w:val="24"/>
        </w:rPr>
        <w:t xml:space="preserve">w zakresie </w:t>
      </w:r>
      <w:r w:rsidR="00B06FFB" w:rsidRPr="00922BD7">
        <w:rPr>
          <w:rFonts w:ascii="Times New Roman" w:hAnsi="Times New Roman"/>
          <w:sz w:val="24"/>
          <w:szCs w:val="24"/>
        </w:rPr>
        <w:lastRenderedPageBreak/>
        <w:t>nadzoru autorskiego l</w:t>
      </w:r>
      <w:r w:rsidR="00A13CD9" w:rsidRPr="00922BD7">
        <w:rPr>
          <w:rFonts w:ascii="Times New Roman" w:hAnsi="Times New Roman"/>
          <w:sz w:val="24"/>
          <w:szCs w:val="24"/>
        </w:rPr>
        <w:t xml:space="preserve">ub brak ich kontynuacji pomimo dwukrotnego wezwania do </w:t>
      </w:r>
      <w:r w:rsidR="00B06FFB" w:rsidRPr="00922BD7">
        <w:rPr>
          <w:rFonts w:ascii="Times New Roman" w:hAnsi="Times New Roman"/>
          <w:sz w:val="24"/>
          <w:szCs w:val="24"/>
        </w:rPr>
        <w:t>pełnienia czynności nadzoru autorskiego</w:t>
      </w:r>
    </w:p>
    <w:p w:rsidR="00550DA9" w:rsidRPr="00922BD7" w:rsidRDefault="008F2F9A" w:rsidP="008F2F9A">
      <w:pPr>
        <w:pStyle w:val="Akapitzlist"/>
        <w:numPr>
          <w:ilvl w:val="0"/>
          <w:numId w:val="34"/>
        </w:numPr>
        <w:spacing w:after="0" w:line="312" w:lineRule="auto"/>
        <w:ind w:left="851"/>
        <w:jc w:val="both"/>
        <w:rPr>
          <w:rFonts w:ascii="Times New Roman" w:hAnsi="Times New Roman"/>
          <w:sz w:val="24"/>
          <w:szCs w:val="24"/>
        </w:rPr>
      </w:pPr>
      <w:r w:rsidRPr="00922BD7">
        <w:rPr>
          <w:rFonts w:ascii="Times New Roman" w:hAnsi="Times New Roman"/>
          <w:sz w:val="24"/>
          <w:szCs w:val="24"/>
        </w:rPr>
        <w:t xml:space="preserve">Stwierdzenia </w:t>
      </w:r>
      <w:r w:rsidR="00A13CD9" w:rsidRPr="00922BD7">
        <w:rPr>
          <w:rFonts w:ascii="Times New Roman" w:hAnsi="Times New Roman"/>
          <w:sz w:val="24"/>
          <w:szCs w:val="24"/>
        </w:rPr>
        <w:t xml:space="preserve">dwukrotnego uchybienia </w:t>
      </w:r>
      <w:r w:rsidR="004A3E53" w:rsidRPr="00922BD7">
        <w:rPr>
          <w:rFonts w:ascii="Times New Roman" w:hAnsi="Times New Roman"/>
          <w:sz w:val="24"/>
          <w:szCs w:val="24"/>
        </w:rPr>
        <w:t xml:space="preserve">o 14 dni </w:t>
      </w:r>
      <w:r w:rsidR="00A13CD9" w:rsidRPr="00922BD7">
        <w:rPr>
          <w:rFonts w:ascii="Times New Roman" w:hAnsi="Times New Roman"/>
          <w:sz w:val="24"/>
          <w:szCs w:val="24"/>
        </w:rPr>
        <w:t xml:space="preserve">terminu wykonania działań wynikających z nadzoru autorskiego (terminów z ustaleń </w:t>
      </w:r>
      <w:r w:rsidR="004A3E53" w:rsidRPr="00922BD7">
        <w:rPr>
          <w:rFonts w:ascii="Times New Roman" w:hAnsi="Times New Roman"/>
          <w:sz w:val="24"/>
          <w:szCs w:val="24"/>
        </w:rPr>
        <w:t>protokolarnych).</w:t>
      </w:r>
    </w:p>
    <w:p w:rsidR="007E04FE" w:rsidRPr="00922BD7" w:rsidRDefault="008F2F9A" w:rsidP="008F2F9A">
      <w:pPr>
        <w:pStyle w:val="Akapitzlist"/>
        <w:numPr>
          <w:ilvl w:val="0"/>
          <w:numId w:val="34"/>
        </w:numPr>
        <w:spacing w:after="0" w:line="312" w:lineRule="auto"/>
        <w:ind w:left="851"/>
        <w:jc w:val="both"/>
        <w:rPr>
          <w:rFonts w:ascii="Times New Roman" w:hAnsi="Times New Roman"/>
          <w:sz w:val="24"/>
          <w:szCs w:val="24"/>
        </w:rPr>
      </w:pPr>
      <w:r w:rsidRPr="00922BD7">
        <w:rPr>
          <w:rFonts w:ascii="Times New Roman" w:hAnsi="Times New Roman"/>
          <w:sz w:val="24"/>
          <w:szCs w:val="24"/>
        </w:rPr>
        <w:t>Stwierdzenia d</w:t>
      </w:r>
      <w:r w:rsidR="00B06FFB" w:rsidRPr="00922BD7">
        <w:rPr>
          <w:rFonts w:ascii="Times New Roman" w:hAnsi="Times New Roman"/>
          <w:sz w:val="24"/>
          <w:szCs w:val="24"/>
        </w:rPr>
        <w:t xml:space="preserve">wukrotnego braku stawienia się u Zamawiającego lub na budowie </w:t>
      </w:r>
      <w:r w:rsidRPr="00922BD7">
        <w:rPr>
          <w:rFonts w:ascii="Times New Roman" w:hAnsi="Times New Roman"/>
          <w:sz w:val="24"/>
          <w:szCs w:val="24"/>
        </w:rPr>
        <w:t>pomimo wcześniejszych ustaleń</w:t>
      </w:r>
      <w:r w:rsidR="007E04FE" w:rsidRPr="00922BD7">
        <w:rPr>
          <w:rFonts w:ascii="Times New Roman" w:hAnsi="Times New Roman"/>
          <w:sz w:val="24"/>
          <w:szCs w:val="24"/>
        </w:rPr>
        <w:t>.</w:t>
      </w:r>
      <w:r w:rsidRPr="00922BD7">
        <w:rPr>
          <w:rFonts w:ascii="Times New Roman" w:hAnsi="Times New Roman"/>
          <w:sz w:val="24"/>
          <w:szCs w:val="24"/>
        </w:rPr>
        <w:t xml:space="preserve"> </w:t>
      </w:r>
    </w:p>
    <w:p w:rsidR="00B06FFB" w:rsidRPr="00922BD7" w:rsidRDefault="007E04FE" w:rsidP="008F2F9A">
      <w:pPr>
        <w:pStyle w:val="Akapitzlist"/>
        <w:numPr>
          <w:ilvl w:val="0"/>
          <w:numId w:val="34"/>
        </w:numPr>
        <w:spacing w:after="0" w:line="312" w:lineRule="auto"/>
        <w:ind w:left="851"/>
        <w:jc w:val="both"/>
        <w:rPr>
          <w:rFonts w:ascii="Times New Roman" w:hAnsi="Times New Roman"/>
          <w:sz w:val="24"/>
          <w:szCs w:val="24"/>
        </w:rPr>
      </w:pPr>
      <w:r w:rsidRPr="00922BD7">
        <w:rPr>
          <w:rFonts w:ascii="Times New Roman" w:hAnsi="Times New Roman"/>
          <w:sz w:val="24"/>
          <w:szCs w:val="24"/>
        </w:rPr>
        <w:t>Stwierdzenia uchylenia się Wykonawcy od pełnienia obowiązków, o których mowa w § 1 ust. 5 pkt 4</w:t>
      </w:r>
      <w:r w:rsidR="008F2F9A" w:rsidRPr="00922BD7">
        <w:rPr>
          <w:rFonts w:ascii="Times New Roman" w:hAnsi="Times New Roman"/>
          <w:sz w:val="24"/>
          <w:szCs w:val="24"/>
        </w:rPr>
        <w:t xml:space="preserve">. </w:t>
      </w:r>
    </w:p>
    <w:p w:rsidR="006B7FF5" w:rsidRPr="00922BD7" w:rsidRDefault="006B7FF5" w:rsidP="006B7FF5">
      <w:pPr>
        <w:pStyle w:val="Akapitzlist"/>
        <w:rPr>
          <w:rFonts w:ascii="Times New Roman" w:hAnsi="Times New Roman"/>
          <w:sz w:val="24"/>
          <w:szCs w:val="24"/>
        </w:rPr>
      </w:pPr>
    </w:p>
    <w:p w:rsidR="006B7FF5" w:rsidRPr="00922BD7" w:rsidRDefault="006B7FF5" w:rsidP="006B7FF5">
      <w:pPr>
        <w:pStyle w:val="Akapitzlist"/>
        <w:numPr>
          <w:ilvl w:val="0"/>
          <w:numId w:val="30"/>
        </w:numPr>
        <w:spacing w:after="0" w:line="312" w:lineRule="auto"/>
        <w:ind w:left="426"/>
        <w:jc w:val="both"/>
        <w:rPr>
          <w:rFonts w:ascii="Times New Roman" w:hAnsi="Times New Roman"/>
          <w:sz w:val="24"/>
          <w:szCs w:val="24"/>
        </w:rPr>
      </w:pPr>
      <w:r w:rsidRPr="00922BD7">
        <w:rPr>
          <w:rFonts w:ascii="Times New Roman" w:hAnsi="Times New Roman"/>
          <w:sz w:val="24"/>
          <w:szCs w:val="24"/>
        </w:rPr>
        <w:t>Wykonawca zobowiązany będzie do pełnienia nadzoru autorskiego w trakcie realizacji robót budowlanych na podstawie sporządzonej dokumentacji. Nadzór autorski będzie pełniony zgodnie z przepisami prawa budowlanego, a w szczególności będzie obejmować:</w:t>
      </w:r>
    </w:p>
    <w:p w:rsidR="00DD2917" w:rsidRPr="00922BD7" w:rsidRDefault="00DD2917" w:rsidP="00DD2917">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 czuwanie w toku realizacji inwestycji nad zgodnością rozwiązań technicznych, materiałowych i użytkowych z dokumentacją projektową i obowiązującymi przepisami, w tym techniczno-budowlanymi i normami,</w:t>
      </w:r>
    </w:p>
    <w:p w:rsidR="00DD2917" w:rsidRPr="00922BD7" w:rsidRDefault="00DD2917" w:rsidP="00DD2917">
      <w:pPr>
        <w:spacing w:after="0" w:line="312" w:lineRule="auto"/>
        <w:ind w:left="426"/>
        <w:jc w:val="both"/>
        <w:rPr>
          <w:rFonts w:ascii="Times New Roman" w:hAnsi="Times New Roman"/>
          <w:sz w:val="24"/>
          <w:szCs w:val="24"/>
        </w:rPr>
      </w:pPr>
      <w:r w:rsidRPr="00922BD7">
        <w:rPr>
          <w:rFonts w:ascii="Times New Roman" w:hAnsi="Times New Roman"/>
          <w:sz w:val="24"/>
          <w:szCs w:val="24"/>
        </w:rPr>
        <w:t>- uzupełnianie szczegółów dokumentacji projektowej oraz wyjaśniania wątpliwości powstałych w toku realizacji inwestycji,</w:t>
      </w:r>
    </w:p>
    <w:p w:rsidR="00DD2917" w:rsidRPr="00922BD7" w:rsidRDefault="00DD2917" w:rsidP="00DD2917">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 uzgadnianie możliwości wprowadzenia rozwiązań zamiennych w stosunku do przewidzianych w dokumentacji projektowej,</w:t>
      </w:r>
    </w:p>
    <w:p w:rsidR="00DD2917" w:rsidRPr="00922BD7" w:rsidRDefault="00DD2917" w:rsidP="00DD2917">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 udział w komisjach i naradach technicznych oraz przy odbiorze końcowym.</w:t>
      </w:r>
    </w:p>
    <w:p w:rsidR="00172958" w:rsidRDefault="00172958" w:rsidP="00172958">
      <w:pPr>
        <w:pStyle w:val="Akapitzlist"/>
        <w:numPr>
          <w:ilvl w:val="0"/>
          <w:numId w:val="30"/>
        </w:numPr>
        <w:spacing w:after="0" w:line="312" w:lineRule="auto"/>
        <w:ind w:left="426"/>
        <w:jc w:val="both"/>
        <w:rPr>
          <w:rFonts w:ascii="Times New Roman" w:hAnsi="Times New Roman"/>
          <w:sz w:val="24"/>
          <w:szCs w:val="24"/>
        </w:rPr>
      </w:pPr>
      <w:r w:rsidRPr="00922BD7">
        <w:rPr>
          <w:rFonts w:ascii="Times New Roman" w:hAnsi="Times New Roman"/>
          <w:sz w:val="24"/>
          <w:szCs w:val="24"/>
        </w:rPr>
        <w:t xml:space="preserve">Na wniosek Zamawiającego Wykonawca zobowiązany będzie do dokonywania ew. korekt i zmian ,rozwiązań projektowych ustalonych w SWZ i załącznikach do SWZ oraz dokonać rozszerzenia zakresu projektowego lub ograniczenia zakresu projektowego w zakresie zgodności z decyzją środowiskową, bez dodatkowego wynagrodzenia. </w:t>
      </w:r>
    </w:p>
    <w:p w:rsidR="00F36560" w:rsidRPr="00922BD7" w:rsidRDefault="00F36560" w:rsidP="00F36560">
      <w:pPr>
        <w:pStyle w:val="Akapitzlist"/>
        <w:numPr>
          <w:ilvl w:val="0"/>
          <w:numId w:val="30"/>
        </w:numPr>
        <w:spacing w:after="0" w:line="312" w:lineRule="auto"/>
        <w:ind w:left="426"/>
        <w:jc w:val="both"/>
        <w:rPr>
          <w:rFonts w:ascii="Times New Roman" w:hAnsi="Times New Roman"/>
          <w:sz w:val="24"/>
          <w:szCs w:val="24"/>
        </w:rPr>
      </w:pPr>
      <w:r w:rsidRPr="00F36560">
        <w:rPr>
          <w:rFonts w:ascii="Times New Roman" w:hAnsi="Times New Roman"/>
          <w:sz w:val="24"/>
          <w:szCs w:val="24"/>
        </w:rPr>
        <w:t xml:space="preserve">Wykonawca </w:t>
      </w:r>
      <w:r>
        <w:rPr>
          <w:rFonts w:ascii="Times New Roman" w:hAnsi="Times New Roman"/>
          <w:sz w:val="24"/>
          <w:szCs w:val="24"/>
        </w:rPr>
        <w:t xml:space="preserve">w ramach wynagrodzenia na podstawie niniejszej umowy </w:t>
      </w:r>
      <w:r w:rsidRPr="00F36560">
        <w:rPr>
          <w:rFonts w:ascii="Times New Roman" w:hAnsi="Times New Roman"/>
          <w:sz w:val="24"/>
          <w:szCs w:val="24"/>
        </w:rPr>
        <w:t xml:space="preserve">zobowiązany będzie do </w:t>
      </w:r>
      <w:r>
        <w:rPr>
          <w:rFonts w:ascii="Times New Roman" w:hAnsi="Times New Roman"/>
          <w:sz w:val="24"/>
          <w:szCs w:val="24"/>
        </w:rPr>
        <w:t>wykonania projektów zamiennych, nanoszenia zmian na dokumentacji i współpracy w sporządzaniu dokumentacji niezbędnej do przekazania obiektu do użytkowania wraz z uzyskaniem niezbędnych decyzji, zezwoleń na użytkowanie od właściwych organów  (np. Sanepid, Straż pożarna, UDT, Powiatowy Nadzór Budowlany)</w:t>
      </w:r>
    </w:p>
    <w:p w:rsidR="00403889" w:rsidRPr="00922BD7" w:rsidRDefault="00403889" w:rsidP="00403889">
      <w:pPr>
        <w:pStyle w:val="Akapitzlist"/>
        <w:spacing w:after="0" w:line="312" w:lineRule="auto"/>
        <w:ind w:left="426"/>
        <w:jc w:val="both"/>
        <w:rPr>
          <w:rFonts w:ascii="Times New Roman" w:hAnsi="Times New Roman"/>
          <w:sz w:val="24"/>
          <w:szCs w:val="24"/>
        </w:rPr>
      </w:pPr>
    </w:p>
    <w:p w:rsidR="00BD0F8C" w:rsidRPr="00922BD7" w:rsidRDefault="00BD0F8C" w:rsidP="00BD0F8C">
      <w:pPr>
        <w:spacing w:after="0"/>
        <w:jc w:val="center"/>
        <w:rPr>
          <w:rFonts w:ascii="Times New Roman" w:hAnsi="Times New Roman"/>
          <w:sz w:val="24"/>
          <w:szCs w:val="24"/>
        </w:rPr>
      </w:pPr>
      <w:r w:rsidRPr="00922BD7">
        <w:rPr>
          <w:rFonts w:ascii="Times New Roman" w:hAnsi="Times New Roman"/>
          <w:sz w:val="24"/>
          <w:szCs w:val="24"/>
        </w:rPr>
        <w:t>§ 2</w:t>
      </w:r>
    </w:p>
    <w:p w:rsidR="00BD0F8C" w:rsidRPr="00922BD7" w:rsidRDefault="00BD0F8C" w:rsidP="00BD0F8C">
      <w:pPr>
        <w:spacing w:after="0"/>
        <w:jc w:val="center"/>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b/>
          <w:sz w:val="24"/>
          <w:szCs w:val="24"/>
        </w:rPr>
        <w:t xml:space="preserve">Maksymalny termin realizacji zamówienia wynosi 6 miesięcy </w:t>
      </w:r>
      <w:r w:rsidRPr="00922BD7">
        <w:rPr>
          <w:rFonts w:ascii="Times New Roman" w:hAnsi="Times New Roman"/>
          <w:sz w:val="24"/>
          <w:szCs w:val="24"/>
        </w:rPr>
        <w:t xml:space="preserve">licząc od dnia podpisania umowy tj. do …………, przy czym: </w:t>
      </w:r>
    </w:p>
    <w:p w:rsidR="009E1B08" w:rsidRPr="00922BD7" w:rsidRDefault="009E1B08" w:rsidP="00D012C6">
      <w:pPr>
        <w:pStyle w:val="Akapitzlist"/>
        <w:numPr>
          <w:ilvl w:val="0"/>
          <w:numId w:val="35"/>
        </w:numPr>
        <w:spacing w:after="0" w:line="312" w:lineRule="auto"/>
        <w:jc w:val="both"/>
        <w:rPr>
          <w:rFonts w:ascii="Times New Roman" w:hAnsi="Times New Roman"/>
          <w:sz w:val="24"/>
          <w:szCs w:val="24"/>
        </w:rPr>
      </w:pPr>
      <w:r w:rsidRPr="00922BD7">
        <w:rPr>
          <w:rFonts w:ascii="Times New Roman" w:hAnsi="Times New Roman"/>
          <w:sz w:val="24"/>
          <w:szCs w:val="24"/>
        </w:rPr>
        <w:t xml:space="preserve">Wykonawca będzie realizował przedmiot Umowy zgodnie z harmonogramem: </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a) Opracowanie szczegółowej koncepcji architektoniczno - budowlanej oraz planu</w:t>
      </w: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zagospodarowania terenu – 10 dni od daty podpisania 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lastRenderedPageBreak/>
        <w:t>b) Opracowanie projektu technologii w zakresie niezbędnym do opracowania projektów</w:t>
      </w: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architektoniczno – budowlanych – 10 dni od daty podpisania 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c) Opracowanie kompletnego wniosku o decyzję o warunkach zabudowy i zagospodarowania</w:t>
      </w: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 xml:space="preserve">terenu </w:t>
      </w:r>
      <w:r w:rsidR="00210C9F" w:rsidRPr="00922BD7">
        <w:rPr>
          <w:rFonts w:ascii="Times New Roman" w:hAnsi="Times New Roman"/>
          <w:sz w:val="24"/>
          <w:szCs w:val="24"/>
        </w:rPr>
        <w:t>z załącznikami</w:t>
      </w:r>
      <w:r w:rsidRPr="00922BD7">
        <w:rPr>
          <w:rFonts w:ascii="Times New Roman" w:hAnsi="Times New Roman"/>
          <w:sz w:val="24"/>
          <w:szCs w:val="24"/>
        </w:rPr>
        <w:t>– 30 dni od daty podpisania 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d) Opracowanie projektów architektoniczno – budowlanych – 3 miesiące od daty podpisania</w:t>
      </w: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e) Opracowanie wniosku o pozwolenie na budowę</w:t>
      </w:r>
      <w:r w:rsidR="00CC1941" w:rsidRPr="00922BD7">
        <w:rPr>
          <w:rFonts w:ascii="Times New Roman" w:hAnsi="Times New Roman"/>
          <w:sz w:val="24"/>
          <w:szCs w:val="24"/>
        </w:rPr>
        <w:t xml:space="preserve"> z załącznikami</w:t>
      </w:r>
      <w:r w:rsidRPr="00922BD7">
        <w:rPr>
          <w:rFonts w:ascii="Times New Roman" w:hAnsi="Times New Roman"/>
          <w:sz w:val="24"/>
          <w:szCs w:val="24"/>
        </w:rPr>
        <w:t xml:space="preserve"> – 3 miesiące od daty podpisania 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f) Opracowanie projektów technologii o stopniu szczegółowości potrzebnym ich realizacji wraz</w:t>
      </w: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z wszelkimi niezbędnymi dokumentami – 4 miesiące od daty podpisania 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g) Opracowanie projektów technicznych obiektów budowlanych</w:t>
      </w:r>
      <w:r w:rsidR="002939B6" w:rsidRPr="00922BD7">
        <w:rPr>
          <w:rFonts w:ascii="Times New Roman" w:hAnsi="Times New Roman"/>
          <w:sz w:val="24"/>
          <w:szCs w:val="24"/>
        </w:rPr>
        <w:t xml:space="preserve"> i instalacji</w:t>
      </w:r>
      <w:r w:rsidRPr="00922BD7">
        <w:rPr>
          <w:rFonts w:ascii="Times New Roman" w:hAnsi="Times New Roman"/>
          <w:sz w:val="24"/>
          <w:szCs w:val="24"/>
        </w:rPr>
        <w:t xml:space="preserve"> - o stopniu szczegółowości</w:t>
      </w: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projektu wykonawczego umożliwiający wykonanie inwestycji – 5 miesięcy od daty</w:t>
      </w: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podpisania 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h) Opracowanie przedmiarów i kosztorysów – 6 miesięcy od daty podpisania 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line="312" w:lineRule="auto"/>
        <w:jc w:val="both"/>
        <w:rPr>
          <w:rFonts w:ascii="Times New Roman" w:hAnsi="Times New Roman"/>
          <w:sz w:val="24"/>
          <w:szCs w:val="24"/>
        </w:rPr>
      </w:pPr>
      <w:r w:rsidRPr="00922BD7">
        <w:rPr>
          <w:rFonts w:ascii="Times New Roman" w:hAnsi="Times New Roman"/>
          <w:sz w:val="24"/>
          <w:szCs w:val="24"/>
        </w:rPr>
        <w:t>i) Opracowanie STWIORB – 6 miesięcy od daty podpisania umowy;</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D012C6">
      <w:pPr>
        <w:pStyle w:val="Akapitzlist"/>
        <w:numPr>
          <w:ilvl w:val="0"/>
          <w:numId w:val="35"/>
        </w:numPr>
        <w:spacing w:after="0" w:line="312" w:lineRule="auto"/>
        <w:jc w:val="both"/>
        <w:rPr>
          <w:rFonts w:ascii="Times New Roman" w:hAnsi="Times New Roman"/>
          <w:sz w:val="24"/>
          <w:szCs w:val="24"/>
        </w:rPr>
      </w:pPr>
      <w:r w:rsidRPr="00922BD7">
        <w:rPr>
          <w:rFonts w:ascii="Times New Roman" w:hAnsi="Times New Roman"/>
          <w:sz w:val="24"/>
          <w:szCs w:val="24"/>
        </w:rPr>
        <w:t>Do czasu wykonania usług wskazanych wyżej nie wlicza się czasu niezbędnego na wydanie wymaganych decyzji administracyjnych w zakresie w jakim przekroczony zostanie przez właściwe organy administracji publicznej przewidziany prawem termin na ich wydanie.</w:t>
      </w:r>
      <w:r w:rsidR="00380D87" w:rsidRPr="00922BD7">
        <w:rPr>
          <w:rFonts w:ascii="Times New Roman" w:hAnsi="Times New Roman"/>
          <w:sz w:val="24"/>
          <w:szCs w:val="24"/>
        </w:rPr>
        <w:t xml:space="preserve"> </w:t>
      </w:r>
    </w:p>
    <w:p w:rsidR="00403889" w:rsidRPr="00922BD7" w:rsidRDefault="00403889" w:rsidP="00403889">
      <w:pPr>
        <w:spacing w:after="0" w:line="312" w:lineRule="auto"/>
        <w:jc w:val="both"/>
        <w:rPr>
          <w:rFonts w:ascii="Times New Roman" w:hAnsi="Times New Roman"/>
          <w:sz w:val="24"/>
          <w:szCs w:val="24"/>
        </w:rPr>
      </w:pPr>
    </w:p>
    <w:p w:rsidR="00403889" w:rsidRPr="00922BD7" w:rsidRDefault="00403889" w:rsidP="00403889">
      <w:pPr>
        <w:spacing w:after="0"/>
        <w:jc w:val="center"/>
        <w:rPr>
          <w:rFonts w:ascii="Times New Roman" w:hAnsi="Times New Roman"/>
          <w:sz w:val="24"/>
          <w:szCs w:val="24"/>
        </w:rPr>
      </w:pPr>
      <w:r w:rsidRPr="00922BD7">
        <w:rPr>
          <w:rFonts w:ascii="Times New Roman" w:hAnsi="Times New Roman"/>
          <w:sz w:val="24"/>
          <w:szCs w:val="24"/>
        </w:rPr>
        <w:t>§ 3</w:t>
      </w:r>
    </w:p>
    <w:p w:rsidR="00550DA9" w:rsidRPr="00922BD7" w:rsidRDefault="00550DA9" w:rsidP="00403889">
      <w:pPr>
        <w:spacing w:after="0"/>
        <w:jc w:val="center"/>
        <w:rPr>
          <w:rFonts w:ascii="Times New Roman" w:hAnsi="Times New Roman"/>
          <w:sz w:val="24"/>
          <w:szCs w:val="24"/>
        </w:rPr>
      </w:pPr>
    </w:p>
    <w:p w:rsidR="00550DA9" w:rsidRPr="00922BD7" w:rsidRDefault="00550DA9" w:rsidP="00550DA9">
      <w:pPr>
        <w:numPr>
          <w:ilvl w:val="0"/>
          <w:numId w:val="14"/>
        </w:numPr>
        <w:spacing w:after="0" w:line="312" w:lineRule="auto"/>
        <w:jc w:val="both"/>
        <w:rPr>
          <w:rFonts w:ascii="Times New Roman" w:hAnsi="Times New Roman"/>
          <w:sz w:val="24"/>
          <w:szCs w:val="24"/>
        </w:rPr>
      </w:pPr>
      <w:r w:rsidRPr="00922BD7">
        <w:rPr>
          <w:rFonts w:ascii="Times New Roman" w:hAnsi="Times New Roman"/>
          <w:sz w:val="24"/>
          <w:szCs w:val="24"/>
        </w:rPr>
        <w:t xml:space="preserve">Za realizację przedmiotu umowy strony ustalają </w:t>
      </w:r>
      <w:r w:rsidR="000D4AF0" w:rsidRPr="00922BD7">
        <w:rPr>
          <w:rFonts w:ascii="Times New Roman" w:hAnsi="Times New Roman"/>
          <w:b/>
          <w:sz w:val="24"/>
          <w:szCs w:val="24"/>
        </w:rPr>
        <w:t xml:space="preserve">całkowite łączne </w:t>
      </w:r>
      <w:r w:rsidRPr="00922BD7">
        <w:rPr>
          <w:rFonts w:ascii="Times New Roman" w:hAnsi="Times New Roman"/>
          <w:b/>
          <w:sz w:val="24"/>
          <w:szCs w:val="24"/>
        </w:rPr>
        <w:t>wynagrodzenie ryczałtowe</w:t>
      </w:r>
      <w:r w:rsidRPr="00922BD7">
        <w:rPr>
          <w:rFonts w:ascii="Times New Roman" w:hAnsi="Times New Roman"/>
          <w:sz w:val="24"/>
          <w:szCs w:val="24"/>
        </w:rPr>
        <w:t>, które zgodnie z złożoną w przetargu ofertą wyniesie:</w:t>
      </w:r>
    </w:p>
    <w:p w:rsidR="00550DA9" w:rsidRPr="00922BD7" w:rsidRDefault="00550DA9" w:rsidP="00550DA9">
      <w:pPr>
        <w:spacing w:after="0" w:line="312" w:lineRule="auto"/>
        <w:ind w:left="705"/>
        <w:jc w:val="both"/>
        <w:rPr>
          <w:rFonts w:ascii="Times New Roman" w:hAnsi="Times New Roman"/>
          <w:sz w:val="24"/>
          <w:szCs w:val="24"/>
        </w:rPr>
      </w:pPr>
    </w:p>
    <w:p w:rsidR="00550DA9" w:rsidRPr="00922BD7" w:rsidRDefault="00550DA9" w:rsidP="00550DA9">
      <w:pPr>
        <w:spacing w:after="0" w:line="312" w:lineRule="auto"/>
        <w:ind w:left="705"/>
        <w:jc w:val="both"/>
        <w:rPr>
          <w:rFonts w:ascii="Times New Roman" w:hAnsi="Times New Roman"/>
          <w:sz w:val="24"/>
          <w:szCs w:val="24"/>
        </w:rPr>
      </w:pPr>
      <w:r w:rsidRPr="00922BD7">
        <w:rPr>
          <w:rFonts w:ascii="Times New Roman" w:hAnsi="Times New Roman"/>
          <w:sz w:val="24"/>
          <w:szCs w:val="24"/>
        </w:rPr>
        <w:t>Wartość netto: ………………………………………zł</w:t>
      </w:r>
      <w:r w:rsidR="006E5BCD" w:rsidRPr="00922BD7">
        <w:rPr>
          <w:rFonts w:ascii="Times New Roman" w:hAnsi="Times New Roman"/>
          <w:sz w:val="24"/>
          <w:szCs w:val="24"/>
        </w:rPr>
        <w:t>.</w:t>
      </w:r>
    </w:p>
    <w:p w:rsidR="00550DA9" w:rsidRPr="00922BD7" w:rsidRDefault="00550DA9" w:rsidP="00550DA9">
      <w:pPr>
        <w:spacing w:after="0" w:line="312" w:lineRule="auto"/>
        <w:ind w:left="705"/>
        <w:jc w:val="both"/>
        <w:rPr>
          <w:rFonts w:ascii="Times New Roman" w:hAnsi="Times New Roman"/>
          <w:sz w:val="24"/>
          <w:szCs w:val="24"/>
        </w:rPr>
      </w:pPr>
      <w:r w:rsidRPr="00922BD7">
        <w:rPr>
          <w:rFonts w:ascii="Times New Roman" w:hAnsi="Times New Roman"/>
          <w:sz w:val="24"/>
          <w:szCs w:val="24"/>
        </w:rPr>
        <w:t>Podatek VAT: …………………………zł</w:t>
      </w:r>
      <w:r w:rsidR="006E5BCD" w:rsidRPr="00922BD7">
        <w:rPr>
          <w:rFonts w:ascii="Times New Roman" w:hAnsi="Times New Roman"/>
          <w:sz w:val="24"/>
          <w:szCs w:val="24"/>
        </w:rPr>
        <w:t>.</w:t>
      </w:r>
      <w:r w:rsidRPr="00922BD7">
        <w:rPr>
          <w:rFonts w:ascii="Times New Roman" w:hAnsi="Times New Roman"/>
          <w:sz w:val="24"/>
          <w:szCs w:val="24"/>
        </w:rPr>
        <w:t>, według obowiązującej stawki.</w:t>
      </w:r>
    </w:p>
    <w:p w:rsidR="00550DA9" w:rsidRPr="00922BD7" w:rsidRDefault="00550DA9" w:rsidP="00550DA9">
      <w:pPr>
        <w:spacing w:after="0" w:line="312" w:lineRule="auto"/>
        <w:ind w:left="705"/>
        <w:jc w:val="both"/>
        <w:rPr>
          <w:rFonts w:ascii="Times New Roman" w:hAnsi="Times New Roman"/>
          <w:sz w:val="24"/>
          <w:szCs w:val="24"/>
        </w:rPr>
      </w:pPr>
      <w:r w:rsidRPr="00922BD7">
        <w:rPr>
          <w:rFonts w:ascii="Times New Roman" w:hAnsi="Times New Roman"/>
          <w:sz w:val="24"/>
          <w:szCs w:val="24"/>
        </w:rPr>
        <w:t>Wartość brutto: …………………………………......zł</w:t>
      </w:r>
      <w:r w:rsidR="006E5BCD" w:rsidRPr="00922BD7">
        <w:rPr>
          <w:rFonts w:ascii="Times New Roman" w:hAnsi="Times New Roman"/>
          <w:sz w:val="24"/>
          <w:szCs w:val="24"/>
        </w:rPr>
        <w:t>.</w:t>
      </w:r>
    </w:p>
    <w:p w:rsidR="009E1B08" w:rsidRPr="00922BD7" w:rsidRDefault="00550DA9" w:rsidP="00550DA9">
      <w:pPr>
        <w:spacing w:after="0" w:line="312" w:lineRule="auto"/>
        <w:ind w:left="705"/>
        <w:jc w:val="both"/>
        <w:rPr>
          <w:rFonts w:ascii="Times New Roman" w:hAnsi="Times New Roman"/>
          <w:sz w:val="24"/>
          <w:szCs w:val="24"/>
        </w:rPr>
      </w:pPr>
      <w:r w:rsidRPr="00922BD7">
        <w:rPr>
          <w:rFonts w:ascii="Times New Roman" w:hAnsi="Times New Roman"/>
          <w:sz w:val="24"/>
          <w:szCs w:val="24"/>
        </w:rPr>
        <w:t>(słownie brutto:…………………………………………………………………………złotych)</w:t>
      </w:r>
      <w:r w:rsidR="006E5BCD" w:rsidRPr="00922BD7">
        <w:rPr>
          <w:rFonts w:ascii="Times New Roman" w:hAnsi="Times New Roman"/>
          <w:sz w:val="24"/>
          <w:szCs w:val="24"/>
        </w:rPr>
        <w:t>,</w:t>
      </w:r>
    </w:p>
    <w:p w:rsidR="0002391B" w:rsidRDefault="00E34426" w:rsidP="00550DA9">
      <w:pPr>
        <w:spacing w:after="0" w:line="312" w:lineRule="auto"/>
        <w:ind w:left="705"/>
        <w:jc w:val="both"/>
        <w:rPr>
          <w:rFonts w:ascii="Times New Roman" w:hAnsi="Times New Roman"/>
          <w:sz w:val="24"/>
          <w:szCs w:val="24"/>
        </w:rPr>
      </w:pPr>
      <w:r>
        <w:rPr>
          <w:rFonts w:ascii="Times New Roman" w:hAnsi="Times New Roman"/>
          <w:sz w:val="24"/>
          <w:szCs w:val="24"/>
        </w:rPr>
        <w:lastRenderedPageBreak/>
        <w:t xml:space="preserve">Integralną częścią </w:t>
      </w:r>
      <w:r w:rsidR="002366F9">
        <w:rPr>
          <w:rFonts w:ascii="Times New Roman" w:hAnsi="Times New Roman"/>
          <w:sz w:val="24"/>
          <w:szCs w:val="24"/>
        </w:rPr>
        <w:t xml:space="preserve">niniejszej </w:t>
      </w:r>
      <w:r>
        <w:rPr>
          <w:rFonts w:ascii="Times New Roman" w:hAnsi="Times New Roman"/>
          <w:sz w:val="24"/>
          <w:szCs w:val="24"/>
        </w:rPr>
        <w:t>umowy jest kalkulacja cenowa</w:t>
      </w:r>
      <w:r w:rsidR="005F4872">
        <w:rPr>
          <w:rFonts w:ascii="Times New Roman" w:hAnsi="Times New Roman"/>
          <w:sz w:val="24"/>
          <w:szCs w:val="24"/>
        </w:rPr>
        <w:t xml:space="preserve"> oferty z </w:t>
      </w:r>
      <w:r>
        <w:rPr>
          <w:rFonts w:ascii="Times New Roman" w:hAnsi="Times New Roman"/>
          <w:sz w:val="24"/>
          <w:szCs w:val="24"/>
        </w:rPr>
        <w:t xml:space="preserve">formularza ofertowego, która </w:t>
      </w:r>
      <w:r w:rsidR="0012510F">
        <w:rPr>
          <w:rFonts w:ascii="Times New Roman" w:hAnsi="Times New Roman"/>
          <w:sz w:val="24"/>
          <w:szCs w:val="24"/>
        </w:rPr>
        <w:t xml:space="preserve">uszczegóławia </w:t>
      </w:r>
      <w:r w:rsidR="0012510F" w:rsidRPr="00922BD7">
        <w:rPr>
          <w:rFonts w:ascii="Times New Roman" w:hAnsi="Times New Roman"/>
          <w:b/>
          <w:sz w:val="24"/>
          <w:szCs w:val="24"/>
        </w:rPr>
        <w:t>całkowite łączne wynagrodzenie</w:t>
      </w:r>
      <w:r>
        <w:rPr>
          <w:rFonts w:ascii="Times New Roman" w:hAnsi="Times New Roman"/>
          <w:sz w:val="24"/>
          <w:szCs w:val="24"/>
        </w:rPr>
        <w:t>.</w:t>
      </w:r>
    </w:p>
    <w:p w:rsidR="00E34426" w:rsidRPr="00922BD7" w:rsidRDefault="00E34426" w:rsidP="00550DA9">
      <w:pPr>
        <w:spacing w:after="0" w:line="312" w:lineRule="auto"/>
        <w:ind w:left="705"/>
        <w:jc w:val="both"/>
        <w:rPr>
          <w:rFonts w:ascii="Times New Roman" w:hAnsi="Times New Roman"/>
          <w:sz w:val="24"/>
          <w:szCs w:val="24"/>
        </w:rPr>
      </w:pPr>
    </w:p>
    <w:p w:rsidR="009E1B08" w:rsidRPr="00922BD7" w:rsidRDefault="009E1B08" w:rsidP="00DF3E5F">
      <w:pPr>
        <w:pStyle w:val="SWZ111Podsekcja"/>
        <w:numPr>
          <w:ilvl w:val="0"/>
          <w:numId w:val="14"/>
        </w:numPr>
        <w:tabs>
          <w:tab w:val="clear" w:pos="705"/>
          <w:tab w:val="num" w:pos="426"/>
        </w:tabs>
        <w:rPr>
          <w:rFonts w:ascii="Times New Roman" w:hAnsi="Times New Roman" w:cs="Times New Roman"/>
          <w:sz w:val="24"/>
          <w:szCs w:val="24"/>
        </w:rPr>
      </w:pPr>
      <w:r w:rsidRPr="00922BD7">
        <w:rPr>
          <w:rFonts w:ascii="Times New Roman" w:hAnsi="Times New Roman" w:cs="Times New Roman"/>
          <w:sz w:val="24"/>
          <w:szCs w:val="24"/>
        </w:rPr>
        <w:t xml:space="preserve">Wynagrodzenie, </w:t>
      </w:r>
      <w:r w:rsidR="004A3E53" w:rsidRPr="00922BD7">
        <w:rPr>
          <w:rFonts w:ascii="Times New Roman" w:hAnsi="Times New Roman" w:cs="Times New Roman"/>
          <w:sz w:val="24"/>
          <w:szCs w:val="24"/>
        </w:rPr>
        <w:t xml:space="preserve">będzie płatne </w:t>
      </w:r>
      <w:r w:rsidR="0057008C">
        <w:rPr>
          <w:rFonts w:ascii="Times New Roman" w:hAnsi="Times New Roman" w:cs="Times New Roman"/>
          <w:sz w:val="24"/>
          <w:szCs w:val="24"/>
        </w:rPr>
        <w:t xml:space="preserve">przelewem na wskazany w umowie rachunek bankowy </w:t>
      </w:r>
      <w:r w:rsidR="004A3E53" w:rsidRPr="00922BD7">
        <w:rPr>
          <w:rFonts w:ascii="Times New Roman" w:hAnsi="Times New Roman" w:cs="Times New Roman"/>
          <w:sz w:val="24"/>
          <w:szCs w:val="24"/>
        </w:rPr>
        <w:t>w następujący sposób</w:t>
      </w:r>
      <w:r w:rsidRPr="00922BD7">
        <w:rPr>
          <w:rFonts w:ascii="Times New Roman" w:hAnsi="Times New Roman" w:cs="Times New Roman"/>
          <w:sz w:val="24"/>
          <w:szCs w:val="24"/>
        </w:rPr>
        <w:t>:</w:t>
      </w:r>
    </w:p>
    <w:p w:rsidR="009E1B08" w:rsidRPr="00922BD7" w:rsidRDefault="009E1B08" w:rsidP="009E1B08">
      <w:pPr>
        <w:pStyle w:val="SWZ111Podsekcja"/>
        <w:numPr>
          <w:ilvl w:val="0"/>
          <w:numId w:val="26"/>
        </w:numPr>
        <w:rPr>
          <w:rFonts w:ascii="Times New Roman" w:hAnsi="Times New Roman" w:cs="Times New Roman"/>
          <w:sz w:val="24"/>
          <w:szCs w:val="24"/>
        </w:rPr>
      </w:pPr>
      <w:r w:rsidRPr="00922BD7">
        <w:rPr>
          <w:rFonts w:ascii="Times New Roman" w:hAnsi="Times New Roman" w:cs="Times New Roman"/>
          <w:sz w:val="24"/>
          <w:szCs w:val="24"/>
        </w:rPr>
        <w:t>Pierwsza transza</w:t>
      </w:r>
      <w:r w:rsidR="004A3E53" w:rsidRPr="00922BD7">
        <w:rPr>
          <w:rFonts w:ascii="Times New Roman" w:hAnsi="Times New Roman" w:cs="Times New Roman"/>
          <w:sz w:val="24"/>
          <w:szCs w:val="24"/>
        </w:rPr>
        <w:t xml:space="preserve">- 10% wynagrodzenia </w:t>
      </w:r>
      <w:r w:rsidRPr="00922BD7">
        <w:rPr>
          <w:rFonts w:ascii="Times New Roman" w:hAnsi="Times New Roman" w:cs="Times New Roman"/>
          <w:sz w:val="24"/>
          <w:szCs w:val="24"/>
        </w:rPr>
        <w:t xml:space="preserve">: </w:t>
      </w:r>
      <w:r w:rsidR="004A3E53" w:rsidRPr="00922BD7">
        <w:rPr>
          <w:rFonts w:ascii="Times New Roman" w:hAnsi="Times New Roman" w:cs="Times New Roman"/>
          <w:sz w:val="24"/>
          <w:szCs w:val="24"/>
        </w:rPr>
        <w:t>po uzyskaniu nieprawomocnej decyzji  lokalizacji inwestycji celu publicznego</w:t>
      </w:r>
      <w:r w:rsidRPr="00922BD7">
        <w:rPr>
          <w:rFonts w:ascii="Times New Roman" w:hAnsi="Times New Roman" w:cs="Times New Roman"/>
          <w:sz w:val="24"/>
          <w:szCs w:val="24"/>
        </w:rPr>
        <w:t>.</w:t>
      </w:r>
    </w:p>
    <w:p w:rsidR="004A3E53" w:rsidRPr="00922BD7" w:rsidRDefault="004A3E53" w:rsidP="004A3E53">
      <w:pPr>
        <w:pStyle w:val="SWZ111Podsekcja"/>
        <w:numPr>
          <w:ilvl w:val="0"/>
          <w:numId w:val="26"/>
        </w:numPr>
        <w:rPr>
          <w:rFonts w:ascii="Times New Roman" w:hAnsi="Times New Roman" w:cs="Times New Roman"/>
          <w:sz w:val="24"/>
          <w:szCs w:val="24"/>
        </w:rPr>
      </w:pPr>
      <w:r w:rsidRPr="00922BD7">
        <w:rPr>
          <w:rFonts w:ascii="Times New Roman" w:hAnsi="Times New Roman" w:cs="Times New Roman"/>
          <w:sz w:val="24"/>
          <w:szCs w:val="24"/>
        </w:rPr>
        <w:t>Druga transza</w:t>
      </w:r>
      <w:r w:rsidR="00583509" w:rsidRPr="00922BD7">
        <w:rPr>
          <w:rFonts w:ascii="Times New Roman" w:hAnsi="Times New Roman" w:cs="Times New Roman"/>
          <w:sz w:val="24"/>
          <w:szCs w:val="24"/>
        </w:rPr>
        <w:t xml:space="preserve"> </w:t>
      </w:r>
      <w:r w:rsidRPr="00922BD7">
        <w:rPr>
          <w:rFonts w:ascii="Times New Roman" w:hAnsi="Times New Roman" w:cs="Times New Roman"/>
          <w:sz w:val="24"/>
          <w:szCs w:val="24"/>
        </w:rPr>
        <w:t xml:space="preserve">- </w:t>
      </w:r>
      <w:r w:rsidR="00583509" w:rsidRPr="00922BD7">
        <w:rPr>
          <w:rFonts w:ascii="Times New Roman" w:hAnsi="Times New Roman" w:cs="Times New Roman"/>
          <w:sz w:val="24"/>
          <w:szCs w:val="24"/>
        </w:rPr>
        <w:t>20% wynagrodzenia</w:t>
      </w:r>
      <w:r w:rsidRPr="00922BD7">
        <w:rPr>
          <w:rFonts w:ascii="Times New Roman" w:hAnsi="Times New Roman" w:cs="Times New Roman"/>
          <w:sz w:val="24"/>
          <w:szCs w:val="24"/>
        </w:rPr>
        <w:t xml:space="preserve">: po </w:t>
      </w:r>
      <w:r w:rsidR="00583509" w:rsidRPr="00922BD7">
        <w:rPr>
          <w:rFonts w:ascii="Times New Roman" w:hAnsi="Times New Roman" w:cs="Times New Roman"/>
          <w:sz w:val="24"/>
          <w:szCs w:val="24"/>
        </w:rPr>
        <w:t>złożeniu do Starostwa Powiatowego kompletnego wniosku/wniosków o pozwolenie na budowę/zgłoszenie budowy dla całego przedmiotu umowy</w:t>
      </w:r>
      <w:r w:rsidRPr="00922BD7">
        <w:rPr>
          <w:rFonts w:ascii="Times New Roman" w:hAnsi="Times New Roman" w:cs="Times New Roman"/>
          <w:sz w:val="24"/>
          <w:szCs w:val="24"/>
        </w:rPr>
        <w:t>.</w:t>
      </w:r>
    </w:p>
    <w:p w:rsidR="00583509" w:rsidRPr="00922BD7" w:rsidRDefault="00583509" w:rsidP="00583509">
      <w:pPr>
        <w:pStyle w:val="SWZ111Podsekcja"/>
        <w:numPr>
          <w:ilvl w:val="0"/>
          <w:numId w:val="26"/>
        </w:numPr>
        <w:rPr>
          <w:rFonts w:ascii="Times New Roman" w:hAnsi="Times New Roman" w:cs="Times New Roman"/>
          <w:sz w:val="24"/>
          <w:szCs w:val="24"/>
        </w:rPr>
      </w:pPr>
      <w:r w:rsidRPr="00922BD7">
        <w:rPr>
          <w:rFonts w:ascii="Times New Roman" w:hAnsi="Times New Roman" w:cs="Times New Roman"/>
          <w:sz w:val="24"/>
          <w:szCs w:val="24"/>
        </w:rPr>
        <w:t>Trzecia transza - 20% wynagrodzenia: po wszczęciu przez Starostwo wydania decyzji pozwolenie/a , lub zgłoszeń/a na budowę dla całego przedmiotu umowy.</w:t>
      </w:r>
    </w:p>
    <w:p w:rsidR="00583509" w:rsidRPr="00922BD7" w:rsidRDefault="00583509" w:rsidP="00DF3E5F">
      <w:pPr>
        <w:pStyle w:val="SWZ111Podsekcja"/>
        <w:numPr>
          <w:ilvl w:val="0"/>
          <w:numId w:val="26"/>
        </w:numPr>
        <w:rPr>
          <w:rFonts w:ascii="Times New Roman" w:hAnsi="Times New Roman" w:cs="Times New Roman"/>
          <w:sz w:val="24"/>
          <w:szCs w:val="24"/>
        </w:rPr>
      </w:pPr>
      <w:r w:rsidRPr="00922BD7">
        <w:rPr>
          <w:rFonts w:ascii="Times New Roman" w:hAnsi="Times New Roman" w:cs="Times New Roman"/>
          <w:sz w:val="24"/>
          <w:szCs w:val="24"/>
        </w:rPr>
        <w:t>Czwarta transza - 30% wynagrodzenia: po dokonaniu odbioru dokumentacji budowlanej (</w:t>
      </w:r>
      <w:r w:rsidR="00DF3E5F" w:rsidRPr="00922BD7">
        <w:rPr>
          <w:rFonts w:ascii="Times New Roman" w:hAnsi="Times New Roman" w:cs="Times New Roman"/>
          <w:sz w:val="24"/>
          <w:szCs w:val="24"/>
        </w:rPr>
        <w:t xml:space="preserve">zatwierdzone </w:t>
      </w:r>
      <w:r w:rsidRPr="00922BD7">
        <w:rPr>
          <w:rFonts w:ascii="Times New Roman" w:hAnsi="Times New Roman" w:cs="Times New Roman"/>
          <w:sz w:val="24"/>
          <w:szCs w:val="24"/>
        </w:rPr>
        <w:t>projekt/y budowlany/e będące podstawą</w:t>
      </w:r>
      <w:r w:rsidR="00DF3E5F" w:rsidRPr="00922BD7">
        <w:rPr>
          <w:rFonts w:ascii="Times New Roman" w:hAnsi="Times New Roman" w:cs="Times New Roman"/>
          <w:sz w:val="24"/>
          <w:szCs w:val="24"/>
        </w:rPr>
        <w:t xml:space="preserve"> wydania decyzji pozwolenie/a , lub zgłoszeń/a na budowę dla całego przedmiotu umowy)</w:t>
      </w:r>
      <w:r w:rsidRPr="00922BD7">
        <w:rPr>
          <w:rFonts w:ascii="Times New Roman" w:hAnsi="Times New Roman" w:cs="Times New Roman"/>
          <w:sz w:val="24"/>
          <w:szCs w:val="24"/>
        </w:rPr>
        <w:t xml:space="preserve"> i wykonawczej</w:t>
      </w:r>
      <w:r w:rsidR="00DF3E5F" w:rsidRPr="00922BD7">
        <w:rPr>
          <w:rFonts w:ascii="Times New Roman" w:hAnsi="Times New Roman" w:cs="Times New Roman"/>
          <w:sz w:val="24"/>
          <w:szCs w:val="24"/>
        </w:rPr>
        <w:t xml:space="preserve"> (projekt/y wykonawcze i STWIOR dla całego przedmiotu umowy)</w:t>
      </w:r>
      <w:r w:rsidRPr="00922BD7">
        <w:rPr>
          <w:rFonts w:ascii="Times New Roman" w:hAnsi="Times New Roman" w:cs="Times New Roman"/>
          <w:sz w:val="24"/>
          <w:szCs w:val="24"/>
        </w:rPr>
        <w:t>.</w:t>
      </w:r>
    </w:p>
    <w:p w:rsidR="00583509" w:rsidRPr="00922BD7" w:rsidRDefault="00583509" w:rsidP="00583509">
      <w:pPr>
        <w:pStyle w:val="SWZ111Podsekcja"/>
        <w:numPr>
          <w:ilvl w:val="0"/>
          <w:numId w:val="26"/>
        </w:numPr>
        <w:rPr>
          <w:rFonts w:ascii="Times New Roman" w:hAnsi="Times New Roman" w:cs="Times New Roman"/>
          <w:sz w:val="24"/>
          <w:szCs w:val="24"/>
        </w:rPr>
      </w:pPr>
      <w:r w:rsidRPr="00922BD7">
        <w:rPr>
          <w:rFonts w:ascii="Times New Roman" w:hAnsi="Times New Roman" w:cs="Times New Roman"/>
          <w:sz w:val="24"/>
          <w:szCs w:val="24"/>
        </w:rPr>
        <w:t xml:space="preserve">Piąta transza - </w:t>
      </w:r>
      <w:r w:rsidR="00DF3E5F" w:rsidRPr="00922BD7">
        <w:rPr>
          <w:rFonts w:ascii="Times New Roman" w:hAnsi="Times New Roman" w:cs="Times New Roman"/>
          <w:sz w:val="24"/>
          <w:szCs w:val="24"/>
        </w:rPr>
        <w:t>2</w:t>
      </w:r>
      <w:r w:rsidRPr="00922BD7">
        <w:rPr>
          <w:rFonts w:ascii="Times New Roman" w:hAnsi="Times New Roman" w:cs="Times New Roman"/>
          <w:sz w:val="24"/>
          <w:szCs w:val="24"/>
        </w:rPr>
        <w:t xml:space="preserve">0% wynagrodzenia: po dokonaniu odbioru dokumentacji </w:t>
      </w:r>
      <w:r w:rsidR="00DF3E5F" w:rsidRPr="00922BD7">
        <w:rPr>
          <w:rFonts w:ascii="Times New Roman" w:hAnsi="Times New Roman" w:cs="Times New Roman"/>
          <w:sz w:val="24"/>
          <w:szCs w:val="24"/>
        </w:rPr>
        <w:t>kosztorysowej i przedmiarów</w:t>
      </w:r>
      <w:r w:rsidRPr="00922BD7">
        <w:rPr>
          <w:rFonts w:ascii="Times New Roman" w:hAnsi="Times New Roman" w:cs="Times New Roman"/>
          <w:sz w:val="24"/>
          <w:szCs w:val="24"/>
        </w:rPr>
        <w:t>.</w:t>
      </w:r>
    </w:p>
    <w:p w:rsidR="007771F2" w:rsidRPr="00922BD7" w:rsidRDefault="007771F2" w:rsidP="00583509">
      <w:pPr>
        <w:pStyle w:val="SWZ111Podsekcja"/>
        <w:numPr>
          <w:ilvl w:val="0"/>
          <w:numId w:val="26"/>
        </w:numPr>
        <w:rPr>
          <w:rFonts w:ascii="Times New Roman" w:hAnsi="Times New Roman" w:cs="Times New Roman"/>
          <w:sz w:val="24"/>
          <w:szCs w:val="24"/>
        </w:rPr>
      </w:pPr>
      <w:r w:rsidRPr="00922BD7">
        <w:rPr>
          <w:rFonts w:ascii="Times New Roman" w:hAnsi="Times New Roman" w:cs="Times New Roman"/>
          <w:sz w:val="24"/>
          <w:szCs w:val="24"/>
        </w:rPr>
        <w:t>Przekazanie ostatniej transzy będzie uzależnione również od podpisania przez strony umowy protokołu odbioru końcowego, do zapłaty transz przejściowych sporządzi się protokoły cząstkowe odbioru.</w:t>
      </w:r>
    </w:p>
    <w:p w:rsidR="00DF3E5F" w:rsidRPr="00922BD7" w:rsidRDefault="006E5BCD" w:rsidP="00DF3E5F">
      <w:pPr>
        <w:pStyle w:val="SWZ111Podsekcja"/>
        <w:numPr>
          <w:ilvl w:val="0"/>
          <w:numId w:val="14"/>
        </w:numPr>
        <w:tabs>
          <w:tab w:val="clear" w:pos="705"/>
          <w:tab w:val="num" w:pos="142"/>
        </w:tabs>
        <w:ind w:left="284" w:hanging="280"/>
        <w:rPr>
          <w:rFonts w:ascii="Times New Roman" w:hAnsi="Times New Roman" w:cs="Times New Roman"/>
          <w:sz w:val="24"/>
          <w:szCs w:val="24"/>
        </w:rPr>
      </w:pPr>
      <w:r w:rsidRPr="00922BD7">
        <w:rPr>
          <w:rFonts w:ascii="Times New Roman" w:hAnsi="Times New Roman" w:cs="Times New Roman"/>
          <w:sz w:val="24"/>
          <w:szCs w:val="24"/>
        </w:rPr>
        <w:t>Dopuszcza się</w:t>
      </w:r>
      <w:r w:rsidR="00DF3E5F" w:rsidRPr="00922BD7">
        <w:rPr>
          <w:rFonts w:ascii="Times New Roman" w:hAnsi="Times New Roman" w:cs="Times New Roman"/>
          <w:sz w:val="24"/>
          <w:szCs w:val="24"/>
        </w:rPr>
        <w:t>, aby płatności/wykonanie zakresu robót dotyczące transzy 4 i 5 mogły się odbyć w innej kolejności lub równolegle.</w:t>
      </w:r>
    </w:p>
    <w:p w:rsidR="00D619A2" w:rsidRPr="00922BD7" w:rsidRDefault="007771F2" w:rsidP="00194E10">
      <w:pPr>
        <w:pStyle w:val="SWZ111Podsekcja"/>
        <w:numPr>
          <w:ilvl w:val="0"/>
          <w:numId w:val="14"/>
        </w:numPr>
        <w:tabs>
          <w:tab w:val="clear" w:pos="705"/>
          <w:tab w:val="num" w:pos="0"/>
        </w:tabs>
        <w:ind w:left="284" w:hanging="284"/>
        <w:rPr>
          <w:rFonts w:ascii="Times New Roman" w:hAnsi="Times New Roman" w:cs="Times New Roman"/>
          <w:sz w:val="24"/>
          <w:szCs w:val="24"/>
        </w:rPr>
      </w:pPr>
      <w:r w:rsidRPr="00922BD7">
        <w:rPr>
          <w:rFonts w:ascii="Times New Roman" w:hAnsi="Times New Roman" w:cs="Times New Roman"/>
          <w:sz w:val="24"/>
          <w:szCs w:val="24"/>
        </w:rPr>
        <w:t xml:space="preserve">Wynagrodzenie </w:t>
      </w:r>
      <w:r w:rsidR="001C389E" w:rsidRPr="00922BD7">
        <w:rPr>
          <w:rFonts w:ascii="Times New Roman" w:hAnsi="Times New Roman" w:cs="Times New Roman"/>
          <w:sz w:val="24"/>
          <w:szCs w:val="24"/>
        </w:rPr>
        <w:t xml:space="preserve">o którym mowa w ust 1 </w:t>
      </w:r>
      <w:r w:rsidRPr="00922BD7">
        <w:rPr>
          <w:rFonts w:ascii="Times New Roman" w:hAnsi="Times New Roman" w:cs="Times New Roman"/>
          <w:sz w:val="24"/>
          <w:szCs w:val="24"/>
        </w:rPr>
        <w:t xml:space="preserve">zawiera wszelkie koszty wykonania usługi </w:t>
      </w:r>
      <w:r w:rsidR="001C389E" w:rsidRPr="00922BD7">
        <w:rPr>
          <w:rFonts w:ascii="Times New Roman" w:hAnsi="Times New Roman" w:cs="Times New Roman"/>
          <w:sz w:val="24"/>
          <w:szCs w:val="24"/>
        </w:rPr>
        <w:t>wynikające z zapisów SWZ, załączników i niniejszej umowy, jak również tam nieujęte, a niezbędne do wykonania zadania, w tym również wszelkie opłaty administracyjne,</w:t>
      </w:r>
      <w:r w:rsidR="006E5BCD" w:rsidRPr="00922BD7">
        <w:rPr>
          <w:rFonts w:ascii="Times New Roman" w:hAnsi="Times New Roman" w:cs="Times New Roman"/>
          <w:sz w:val="24"/>
          <w:szCs w:val="24"/>
        </w:rPr>
        <w:t xml:space="preserve"> koszty łączności, dojazdu, ew. noclegów, czy</w:t>
      </w:r>
      <w:r w:rsidR="001C389E" w:rsidRPr="00922BD7">
        <w:rPr>
          <w:rFonts w:ascii="Times New Roman" w:hAnsi="Times New Roman" w:cs="Times New Roman"/>
          <w:sz w:val="24"/>
          <w:szCs w:val="24"/>
        </w:rPr>
        <w:t xml:space="preserve"> związane między innymi z uzyskiwaniem uzgodnień, opinii i decyzji</w:t>
      </w:r>
      <w:r w:rsidR="007D27A7" w:rsidRPr="00922BD7">
        <w:rPr>
          <w:rFonts w:ascii="Times New Roman" w:hAnsi="Times New Roman" w:cs="Times New Roman"/>
          <w:sz w:val="24"/>
          <w:szCs w:val="24"/>
        </w:rPr>
        <w:t>.</w:t>
      </w:r>
      <w:r w:rsidR="00D619A2" w:rsidRPr="00922BD7">
        <w:rPr>
          <w:rFonts w:ascii="Times New Roman" w:hAnsi="Times New Roman" w:cs="Times New Roman"/>
          <w:sz w:val="24"/>
          <w:szCs w:val="24"/>
        </w:rPr>
        <w:t xml:space="preserve"> </w:t>
      </w:r>
    </w:p>
    <w:p w:rsidR="00D619A2" w:rsidRPr="00922BD7" w:rsidRDefault="00D619A2" w:rsidP="00194E10">
      <w:pPr>
        <w:pStyle w:val="SWZ111Podsekcja"/>
        <w:numPr>
          <w:ilvl w:val="0"/>
          <w:numId w:val="14"/>
        </w:numPr>
        <w:tabs>
          <w:tab w:val="clear" w:pos="705"/>
          <w:tab w:val="num" w:pos="0"/>
        </w:tabs>
        <w:ind w:left="284" w:hanging="284"/>
        <w:rPr>
          <w:rFonts w:ascii="Times New Roman" w:hAnsi="Times New Roman" w:cs="Times New Roman"/>
          <w:sz w:val="24"/>
          <w:szCs w:val="24"/>
        </w:rPr>
      </w:pPr>
      <w:r w:rsidRPr="00922BD7">
        <w:rPr>
          <w:rFonts w:ascii="Times New Roman" w:hAnsi="Times New Roman" w:cs="Times New Roman"/>
          <w:sz w:val="24"/>
          <w:szCs w:val="24"/>
        </w:rPr>
        <w:t>Zamawiający pokrywa koszty uzyskania map do celów projektowych i innych zasobów Starostwa Powiatowego.</w:t>
      </w:r>
    </w:p>
    <w:p w:rsidR="00D619A2" w:rsidRPr="00922BD7" w:rsidRDefault="00D619A2" w:rsidP="00194E10">
      <w:pPr>
        <w:numPr>
          <w:ilvl w:val="0"/>
          <w:numId w:val="14"/>
        </w:numPr>
        <w:tabs>
          <w:tab w:val="clear" w:pos="705"/>
        </w:tabs>
        <w:spacing w:after="0" w:line="312" w:lineRule="auto"/>
        <w:ind w:left="284" w:hanging="284"/>
        <w:jc w:val="both"/>
        <w:rPr>
          <w:rFonts w:ascii="Times New Roman" w:hAnsi="Times New Roman"/>
          <w:sz w:val="24"/>
          <w:szCs w:val="24"/>
        </w:rPr>
      </w:pPr>
      <w:r w:rsidRPr="00922BD7">
        <w:rPr>
          <w:rFonts w:ascii="Times New Roman" w:hAnsi="Times New Roman"/>
          <w:sz w:val="24"/>
          <w:szCs w:val="24"/>
        </w:rPr>
        <w:t xml:space="preserve">Wykonawcy przysługuje dodatkowo wynagrodzenie w związku z prowadzonym nadzorem autorskim w czasie realizacji inwestycji, za każdy </w:t>
      </w:r>
      <w:r w:rsidR="006B7FF5" w:rsidRPr="00922BD7">
        <w:rPr>
          <w:rFonts w:ascii="Times New Roman" w:hAnsi="Times New Roman"/>
          <w:sz w:val="24"/>
          <w:szCs w:val="24"/>
        </w:rPr>
        <w:t xml:space="preserve">faktyczny </w:t>
      </w:r>
      <w:r w:rsidRPr="00922BD7">
        <w:rPr>
          <w:rFonts w:ascii="Times New Roman" w:hAnsi="Times New Roman"/>
          <w:sz w:val="24"/>
          <w:szCs w:val="24"/>
        </w:rPr>
        <w:t>pobyt projektanta na placu budowy, w ryczałtowej wysokości …………………</w:t>
      </w:r>
      <w:r w:rsidR="00D2615E" w:rsidRPr="00922BD7">
        <w:rPr>
          <w:rFonts w:ascii="Times New Roman" w:hAnsi="Times New Roman"/>
          <w:sz w:val="24"/>
          <w:szCs w:val="24"/>
        </w:rPr>
        <w:t>zł brutto</w:t>
      </w:r>
      <w:r w:rsidR="00057B87" w:rsidRPr="00922BD7">
        <w:rPr>
          <w:rFonts w:ascii="Times New Roman" w:hAnsi="Times New Roman"/>
          <w:sz w:val="24"/>
          <w:szCs w:val="24"/>
        </w:rPr>
        <w:t xml:space="preserve"> za przyjazd</w:t>
      </w:r>
      <w:r w:rsidRPr="00922BD7">
        <w:rPr>
          <w:rFonts w:ascii="Times New Roman" w:hAnsi="Times New Roman"/>
          <w:sz w:val="24"/>
          <w:szCs w:val="24"/>
        </w:rPr>
        <w:t>, zgodnie ze złożoną ofertą</w:t>
      </w:r>
      <w:r w:rsidR="00057B87" w:rsidRPr="00922BD7">
        <w:rPr>
          <w:rFonts w:ascii="Times New Roman" w:hAnsi="Times New Roman"/>
          <w:sz w:val="24"/>
          <w:szCs w:val="24"/>
        </w:rPr>
        <w:t>, płatne po sporządzeniu protokołu z wizyty i ustaleń</w:t>
      </w:r>
      <w:r w:rsidRPr="00922BD7">
        <w:rPr>
          <w:rFonts w:ascii="Times New Roman" w:hAnsi="Times New Roman"/>
          <w:sz w:val="24"/>
          <w:szCs w:val="24"/>
        </w:rPr>
        <w:t xml:space="preserve">. </w:t>
      </w:r>
    </w:p>
    <w:p w:rsidR="006E5BCD" w:rsidRPr="00922BD7" w:rsidRDefault="006E5BCD" w:rsidP="00194E10">
      <w:pPr>
        <w:numPr>
          <w:ilvl w:val="0"/>
          <w:numId w:val="14"/>
        </w:numPr>
        <w:tabs>
          <w:tab w:val="clear" w:pos="705"/>
        </w:tabs>
        <w:spacing w:before="120" w:after="0" w:line="312" w:lineRule="auto"/>
        <w:ind w:left="284" w:hanging="284"/>
        <w:jc w:val="both"/>
        <w:rPr>
          <w:rFonts w:ascii="Times New Roman" w:hAnsi="Times New Roman"/>
          <w:sz w:val="24"/>
          <w:szCs w:val="24"/>
        </w:rPr>
      </w:pPr>
      <w:r w:rsidRPr="00922BD7">
        <w:rPr>
          <w:rFonts w:ascii="Times New Roman" w:hAnsi="Times New Roman"/>
          <w:sz w:val="24"/>
          <w:szCs w:val="24"/>
        </w:rPr>
        <w:t>Ryzyko zmiany wszelkich obciążeń publiczno-prawnych ponosi Wykonawca, poza ustawową zmianą wysokości stawek podatku VAT, których ryzyko zmian ponosi Zamawiający.</w:t>
      </w:r>
    </w:p>
    <w:p w:rsidR="006E5BCD" w:rsidRPr="00922BD7" w:rsidRDefault="006E5BCD" w:rsidP="00194E10">
      <w:pPr>
        <w:numPr>
          <w:ilvl w:val="0"/>
          <w:numId w:val="14"/>
        </w:numPr>
        <w:tabs>
          <w:tab w:val="clear" w:pos="705"/>
        </w:tabs>
        <w:spacing w:after="0" w:line="312" w:lineRule="auto"/>
        <w:ind w:left="284" w:hanging="284"/>
        <w:jc w:val="both"/>
        <w:rPr>
          <w:rFonts w:ascii="Times New Roman" w:hAnsi="Times New Roman"/>
          <w:sz w:val="24"/>
          <w:szCs w:val="24"/>
        </w:rPr>
      </w:pPr>
      <w:r w:rsidRPr="00922BD7">
        <w:rPr>
          <w:rFonts w:ascii="Times New Roman" w:hAnsi="Times New Roman"/>
          <w:sz w:val="24"/>
          <w:szCs w:val="24"/>
        </w:rPr>
        <w:t>Faktury</w:t>
      </w:r>
      <w:r w:rsidR="00ED334F" w:rsidRPr="00922BD7">
        <w:rPr>
          <w:rFonts w:ascii="Times New Roman" w:hAnsi="Times New Roman"/>
          <w:sz w:val="24"/>
          <w:szCs w:val="24"/>
        </w:rPr>
        <w:t>/rachunki</w:t>
      </w:r>
      <w:r w:rsidRPr="00922BD7">
        <w:rPr>
          <w:rFonts w:ascii="Times New Roman" w:hAnsi="Times New Roman"/>
          <w:sz w:val="24"/>
          <w:szCs w:val="24"/>
        </w:rPr>
        <w:t>, za wykonanie przedmiotu umowy i pobyt na placu budowy w związku z pełnieniem obowiąz</w:t>
      </w:r>
      <w:r w:rsidR="00057B87" w:rsidRPr="00922BD7">
        <w:rPr>
          <w:rFonts w:ascii="Times New Roman" w:hAnsi="Times New Roman"/>
          <w:sz w:val="24"/>
          <w:szCs w:val="24"/>
        </w:rPr>
        <w:t>ków nadzoru autorskiego, zostaną</w:t>
      </w:r>
      <w:r w:rsidRPr="00922BD7">
        <w:rPr>
          <w:rFonts w:ascii="Times New Roman" w:hAnsi="Times New Roman"/>
          <w:sz w:val="24"/>
          <w:szCs w:val="24"/>
        </w:rPr>
        <w:t xml:space="preserve"> wystawione </w:t>
      </w:r>
      <w:r w:rsidR="00937EC4" w:rsidRPr="00922BD7">
        <w:rPr>
          <w:rFonts w:ascii="Times New Roman" w:hAnsi="Times New Roman"/>
          <w:sz w:val="24"/>
          <w:szCs w:val="24"/>
        </w:rPr>
        <w:t xml:space="preserve">na Zamawiającego po podpisaniu protokołów </w:t>
      </w:r>
      <w:r w:rsidR="00057B87" w:rsidRPr="00922BD7">
        <w:rPr>
          <w:rFonts w:ascii="Times New Roman" w:hAnsi="Times New Roman"/>
          <w:sz w:val="24"/>
          <w:szCs w:val="24"/>
        </w:rPr>
        <w:t>i będą płatne do 30 dni od ich wpływu do Zamawiającego</w:t>
      </w:r>
      <w:r w:rsidRPr="00922BD7">
        <w:rPr>
          <w:rFonts w:ascii="Times New Roman" w:hAnsi="Times New Roman"/>
          <w:sz w:val="24"/>
          <w:szCs w:val="24"/>
        </w:rPr>
        <w:t>.</w:t>
      </w:r>
    </w:p>
    <w:p w:rsidR="00AF2F46" w:rsidRDefault="00AF2F46" w:rsidP="00AF2F46">
      <w:pPr>
        <w:numPr>
          <w:ilvl w:val="0"/>
          <w:numId w:val="14"/>
        </w:numPr>
        <w:tabs>
          <w:tab w:val="clear" w:pos="705"/>
        </w:tabs>
        <w:spacing w:after="0" w:line="312" w:lineRule="auto"/>
        <w:ind w:left="284" w:hanging="284"/>
        <w:jc w:val="both"/>
        <w:rPr>
          <w:rFonts w:ascii="Times New Roman" w:hAnsi="Times New Roman"/>
          <w:sz w:val="24"/>
          <w:szCs w:val="24"/>
        </w:rPr>
      </w:pPr>
      <w:r w:rsidRPr="00922BD7">
        <w:rPr>
          <w:rFonts w:ascii="Times New Roman" w:hAnsi="Times New Roman"/>
          <w:sz w:val="24"/>
          <w:szCs w:val="24"/>
        </w:rPr>
        <w:lastRenderedPageBreak/>
        <w:t>Cesja wierzytelności Wykonawcy wymaga zgody Zamawiającego wyrażonej na piśmie pod rygorem nieważności, Zamawiający może odmówić zgody na cesję w każdym przypadku.</w:t>
      </w:r>
    </w:p>
    <w:p w:rsidR="00344ED8" w:rsidRPr="00922BD7" w:rsidRDefault="00344ED8" w:rsidP="00344ED8">
      <w:pPr>
        <w:numPr>
          <w:ilvl w:val="0"/>
          <w:numId w:val="14"/>
        </w:numPr>
        <w:spacing w:after="0" w:line="312" w:lineRule="auto"/>
        <w:jc w:val="both"/>
        <w:rPr>
          <w:rFonts w:ascii="Times New Roman" w:hAnsi="Times New Roman"/>
          <w:sz w:val="24"/>
          <w:szCs w:val="24"/>
        </w:rPr>
      </w:pPr>
      <w:r>
        <w:rPr>
          <w:rFonts w:ascii="Times New Roman" w:hAnsi="Times New Roman"/>
          <w:sz w:val="24"/>
          <w:szCs w:val="24"/>
        </w:rPr>
        <w:t>Zastrzega się,</w:t>
      </w:r>
      <w:r w:rsidRPr="00344ED8">
        <w:rPr>
          <w:rFonts w:ascii="Times New Roman" w:hAnsi="Times New Roman"/>
          <w:sz w:val="24"/>
          <w:szCs w:val="24"/>
        </w:rPr>
        <w:t xml:space="preserve"> że </w:t>
      </w:r>
      <w:r>
        <w:rPr>
          <w:rFonts w:ascii="Times New Roman" w:hAnsi="Times New Roman"/>
          <w:sz w:val="24"/>
          <w:szCs w:val="24"/>
        </w:rPr>
        <w:t xml:space="preserve">wraz z </w:t>
      </w:r>
      <w:r w:rsidRPr="00344ED8">
        <w:rPr>
          <w:rFonts w:ascii="Times New Roman" w:hAnsi="Times New Roman"/>
          <w:sz w:val="24"/>
          <w:szCs w:val="24"/>
        </w:rPr>
        <w:t>wystawieniem faktury / rachunku przez Wykon</w:t>
      </w:r>
      <w:r>
        <w:rPr>
          <w:rFonts w:ascii="Times New Roman" w:hAnsi="Times New Roman"/>
          <w:sz w:val="24"/>
          <w:szCs w:val="24"/>
        </w:rPr>
        <w:t xml:space="preserve">awcę Zamawiający będzie mógł żądać od Wykonawcy dostarczenia </w:t>
      </w:r>
      <w:r w:rsidRPr="00344ED8">
        <w:rPr>
          <w:rFonts w:ascii="Times New Roman" w:hAnsi="Times New Roman"/>
          <w:sz w:val="24"/>
          <w:szCs w:val="24"/>
        </w:rPr>
        <w:t>dowodu, że Podwykonawca otrzymał wszystkie kwoty należne mu na mocy wcześniejszych faktur Wykonawcy</w:t>
      </w:r>
      <w:r>
        <w:rPr>
          <w:rFonts w:ascii="Times New Roman" w:hAnsi="Times New Roman"/>
          <w:sz w:val="24"/>
          <w:szCs w:val="24"/>
        </w:rPr>
        <w:t xml:space="preserve"> i w przypadku braku potwierdzenia zaspokojenia należności Podwykonawcy Zamawiający będzie mógł bez konsekwencji wstrzymać wypłatę wynagrodzenia Wykonawcy.</w:t>
      </w:r>
    </w:p>
    <w:p w:rsidR="00D647BD" w:rsidRPr="00922BD7" w:rsidRDefault="00D647BD" w:rsidP="00D647BD">
      <w:pPr>
        <w:numPr>
          <w:ilvl w:val="0"/>
          <w:numId w:val="14"/>
        </w:numPr>
        <w:tabs>
          <w:tab w:val="clear" w:pos="705"/>
        </w:tabs>
        <w:spacing w:after="0" w:line="312" w:lineRule="auto"/>
        <w:ind w:left="284" w:hanging="284"/>
        <w:jc w:val="both"/>
        <w:rPr>
          <w:rFonts w:ascii="Times New Roman" w:hAnsi="Times New Roman"/>
          <w:sz w:val="24"/>
          <w:szCs w:val="24"/>
        </w:rPr>
      </w:pPr>
      <w:r w:rsidRPr="00922BD7">
        <w:rPr>
          <w:rFonts w:ascii="Times New Roman" w:hAnsi="Times New Roman"/>
          <w:sz w:val="24"/>
          <w:szCs w:val="24"/>
        </w:rPr>
        <w:t>Wykonawca wskazuje następujący rachunek bankowy, na który przekazane zostanie wynagrodzenie:</w:t>
      </w:r>
    </w:p>
    <w:p w:rsidR="00D647BD" w:rsidRPr="00922BD7" w:rsidRDefault="00D647BD" w:rsidP="00D647BD">
      <w:pPr>
        <w:spacing w:after="0" w:line="312" w:lineRule="auto"/>
        <w:ind w:left="284"/>
        <w:jc w:val="both"/>
        <w:rPr>
          <w:rFonts w:ascii="Times New Roman" w:hAnsi="Times New Roman"/>
          <w:b/>
          <w:sz w:val="24"/>
          <w:szCs w:val="24"/>
        </w:rPr>
      </w:pPr>
      <w:r w:rsidRPr="00922BD7">
        <w:rPr>
          <w:rFonts w:ascii="Times New Roman" w:hAnsi="Times New Roman"/>
          <w:b/>
          <w:sz w:val="24"/>
          <w:szCs w:val="24"/>
        </w:rPr>
        <w:t xml:space="preserve">rachunek nr:    </w:t>
      </w:r>
    </w:p>
    <w:p w:rsidR="00D647BD" w:rsidRPr="00922BD7" w:rsidRDefault="00D647BD" w:rsidP="00D647BD">
      <w:pPr>
        <w:spacing w:after="0" w:line="312" w:lineRule="auto"/>
        <w:ind w:left="284"/>
        <w:jc w:val="both"/>
        <w:rPr>
          <w:rFonts w:ascii="Times New Roman" w:hAnsi="Times New Roman"/>
          <w:b/>
          <w:sz w:val="24"/>
          <w:szCs w:val="24"/>
        </w:rPr>
      </w:pPr>
      <w:r w:rsidRPr="00922BD7">
        <w:rPr>
          <w:rFonts w:ascii="Times New Roman" w:hAnsi="Times New Roman"/>
          <w:b/>
          <w:sz w:val="24"/>
          <w:szCs w:val="24"/>
        </w:rPr>
        <w:t xml:space="preserve">w banku :  </w:t>
      </w:r>
    </w:p>
    <w:p w:rsidR="00567A44" w:rsidRPr="00922BD7" w:rsidRDefault="00567A44" w:rsidP="00DF3E5F">
      <w:pPr>
        <w:pStyle w:val="SWZ111Podsekcja"/>
        <w:tabs>
          <w:tab w:val="clear" w:pos="1134"/>
        </w:tabs>
        <w:ind w:left="720" w:firstLine="0"/>
        <w:rPr>
          <w:rFonts w:ascii="Times New Roman" w:hAnsi="Times New Roman" w:cs="Times New Roman"/>
          <w:b/>
          <w:color w:val="FF0000"/>
          <w:sz w:val="24"/>
          <w:szCs w:val="24"/>
        </w:rPr>
      </w:pPr>
    </w:p>
    <w:p w:rsidR="00DD2917" w:rsidRPr="00922BD7" w:rsidRDefault="00DD2917" w:rsidP="00DD2917">
      <w:pPr>
        <w:spacing w:after="0"/>
        <w:jc w:val="center"/>
        <w:rPr>
          <w:rFonts w:ascii="Times New Roman" w:hAnsi="Times New Roman"/>
          <w:sz w:val="24"/>
          <w:szCs w:val="24"/>
        </w:rPr>
      </w:pPr>
      <w:r w:rsidRPr="00922BD7">
        <w:rPr>
          <w:rFonts w:ascii="Times New Roman" w:hAnsi="Times New Roman"/>
          <w:sz w:val="24"/>
          <w:szCs w:val="24"/>
        </w:rPr>
        <w:t>§ 4</w:t>
      </w:r>
    </w:p>
    <w:p w:rsidR="00DD2917" w:rsidRPr="00922BD7" w:rsidRDefault="00DD2917" w:rsidP="004A57D2">
      <w:pPr>
        <w:pStyle w:val="Akapitzlist"/>
        <w:numPr>
          <w:ilvl w:val="0"/>
          <w:numId w:val="32"/>
        </w:numPr>
        <w:spacing w:after="0" w:line="312" w:lineRule="auto"/>
        <w:ind w:left="426"/>
        <w:jc w:val="both"/>
        <w:rPr>
          <w:rFonts w:ascii="Times New Roman" w:hAnsi="Times New Roman"/>
          <w:sz w:val="24"/>
          <w:szCs w:val="24"/>
        </w:rPr>
      </w:pPr>
      <w:r w:rsidRPr="00922BD7">
        <w:rPr>
          <w:rFonts w:ascii="Times New Roman" w:hAnsi="Times New Roman"/>
          <w:sz w:val="24"/>
          <w:szCs w:val="24"/>
        </w:rPr>
        <w:t>Wykonawca wyraża zgodę na przetwarzanie danych osobowych osób uczestniczących ze strony Wykonawcy w realizacji niniejszej umowy dla potrzeb niezbędnych do realizacji umowy i poinformuje te osoby o uprawnieniach w zakresie przetwarzanie danych osobowych.</w:t>
      </w:r>
    </w:p>
    <w:p w:rsidR="004A57D2" w:rsidRPr="00922BD7" w:rsidRDefault="004A57D2" w:rsidP="004A57D2">
      <w:pPr>
        <w:pStyle w:val="Akapitzlist"/>
        <w:numPr>
          <w:ilvl w:val="0"/>
          <w:numId w:val="32"/>
        </w:numPr>
        <w:spacing w:after="0" w:line="312" w:lineRule="auto"/>
        <w:ind w:left="426"/>
        <w:jc w:val="both"/>
        <w:rPr>
          <w:rFonts w:ascii="Times New Roman" w:hAnsi="Times New Roman"/>
          <w:sz w:val="24"/>
          <w:szCs w:val="24"/>
        </w:rPr>
      </w:pPr>
      <w:r w:rsidRPr="00922BD7">
        <w:rPr>
          <w:rFonts w:ascii="Times New Roman" w:hAnsi="Times New Roman"/>
          <w:sz w:val="24"/>
          <w:szCs w:val="24"/>
        </w:rPr>
        <w:t>Przedstawicielem Zamawiającego w zakresie niniejszej umowy jest: ……………………………..</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nr telefonu: ………..</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nr telefonu komórkowego: ………….</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adres poczty elektronicznej: ………….</w:t>
      </w:r>
    </w:p>
    <w:p w:rsidR="004A57D2" w:rsidRPr="00922BD7" w:rsidRDefault="004A57D2" w:rsidP="004A57D2">
      <w:pPr>
        <w:pStyle w:val="Akapitzlist"/>
        <w:numPr>
          <w:ilvl w:val="0"/>
          <w:numId w:val="32"/>
        </w:numPr>
        <w:spacing w:after="0" w:line="312" w:lineRule="auto"/>
        <w:ind w:left="426"/>
        <w:jc w:val="both"/>
        <w:rPr>
          <w:rFonts w:ascii="Times New Roman" w:hAnsi="Times New Roman"/>
          <w:sz w:val="24"/>
          <w:szCs w:val="24"/>
        </w:rPr>
      </w:pPr>
      <w:r w:rsidRPr="00922BD7">
        <w:rPr>
          <w:rFonts w:ascii="Times New Roman" w:hAnsi="Times New Roman"/>
          <w:sz w:val="24"/>
          <w:szCs w:val="24"/>
        </w:rPr>
        <w:t>Wykonawca ustanawia:</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głównego projektanta (Inżyniera rezydenta) w osobie: ………………………………………………, posiadającego uprawnienia budowlane do projektowania bez ograniczeń w specjalności konstrukcyjno-budowlanej o nr. ewidencyjnym ………………., wydane przez ………………………………………………………….</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nr telefonu: ………..</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nr telefonu komórkowego: ………….</w:t>
      </w:r>
    </w:p>
    <w:p w:rsidR="004A57D2"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adres poczty elektronicznej: ………….</w:t>
      </w:r>
    </w:p>
    <w:p w:rsidR="0094553F" w:rsidRPr="00922BD7" w:rsidRDefault="0094553F" w:rsidP="004A57D2">
      <w:pPr>
        <w:pStyle w:val="Akapitzlist"/>
        <w:spacing w:after="0" w:line="312" w:lineRule="auto"/>
        <w:ind w:left="426"/>
        <w:jc w:val="both"/>
        <w:rPr>
          <w:rFonts w:ascii="Times New Roman" w:hAnsi="Times New Roman"/>
          <w:sz w:val="24"/>
          <w:szCs w:val="24"/>
        </w:rPr>
      </w:pPr>
      <w:bookmarkStart w:id="0" w:name="_GoBack"/>
      <w:bookmarkEnd w:id="0"/>
    </w:p>
    <w:p w:rsidR="004A57D2" w:rsidRPr="00922BD7" w:rsidRDefault="004A57D2" w:rsidP="004A57D2">
      <w:pPr>
        <w:pStyle w:val="Akapitzlist"/>
        <w:numPr>
          <w:ilvl w:val="0"/>
          <w:numId w:val="32"/>
        </w:numPr>
        <w:spacing w:after="0" w:line="312" w:lineRule="auto"/>
        <w:ind w:left="426"/>
        <w:jc w:val="both"/>
        <w:rPr>
          <w:rFonts w:ascii="Times New Roman" w:hAnsi="Times New Roman"/>
          <w:sz w:val="24"/>
          <w:szCs w:val="24"/>
        </w:rPr>
      </w:pPr>
      <w:r w:rsidRPr="00922BD7">
        <w:rPr>
          <w:rFonts w:ascii="Times New Roman" w:hAnsi="Times New Roman"/>
          <w:sz w:val="24"/>
          <w:szCs w:val="24"/>
        </w:rPr>
        <w:t>Strony ustalają, że oświadczenia, wnioski, zawiadomienia, wyjaśnienia oraz informacje, będą nawzajem przekazywać pisemnie, lub drogą elektroniczną. W przypadku przesłania danej korespondencji elektronicznie, każda ze stron na żądanie drugiej niezwłocznie potwierdza fakt jej otrzymania.</w:t>
      </w:r>
    </w:p>
    <w:p w:rsidR="004A57D2" w:rsidRPr="00922BD7" w:rsidRDefault="004A57D2" w:rsidP="004A57D2">
      <w:pPr>
        <w:pStyle w:val="Akapitzlist"/>
        <w:numPr>
          <w:ilvl w:val="0"/>
          <w:numId w:val="32"/>
        </w:numPr>
        <w:spacing w:after="0" w:line="312" w:lineRule="auto"/>
        <w:ind w:left="426"/>
        <w:jc w:val="both"/>
        <w:rPr>
          <w:rFonts w:ascii="Times New Roman" w:hAnsi="Times New Roman"/>
          <w:sz w:val="24"/>
          <w:szCs w:val="24"/>
        </w:rPr>
      </w:pPr>
      <w:r w:rsidRPr="00922BD7">
        <w:rPr>
          <w:rFonts w:ascii="Times New Roman" w:hAnsi="Times New Roman"/>
          <w:sz w:val="24"/>
          <w:szCs w:val="24"/>
        </w:rPr>
        <w:t>Dane kontaktowe Wykonawcy:</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adres korespondencyjny:</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lastRenderedPageBreak/>
        <w:t xml:space="preserve">adres poczty elektronicznej: </w:t>
      </w:r>
    </w:p>
    <w:p w:rsidR="004A57D2" w:rsidRPr="00922BD7" w:rsidRDefault="004A57D2" w:rsidP="004A57D2">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 xml:space="preserve">numer faksu: </w:t>
      </w:r>
    </w:p>
    <w:p w:rsidR="004A57D2" w:rsidRPr="00922BD7" w:rsidRDefault="004A57D2" w:rsidP="004A57D2">
      <w:pPr>
        <w:pStyle w:val="Akapitzlist"/>
        <w:numPr>
          <w:ilvl w:val="0"/>
          <w:numId w:val="32"/>
        </w:numPr>
        <w:spacing w:after="0" w:line="312" w:lineRule="auto"/>
        <w:ind w:left="426"/>
        <w:jc w:val="both"/>
        <w:rPr>
          <w:rFonts w:ascii="Times New Roman" w:hAnsi="Times New Roman"/>
          <w:sz w:val="24"/>
          <w:szCs w:val="24"/>
        </w:rPr>
      </w:pPr>
      <w:r w:rsidRPr="00922BD7">
        <w:rPr>
          <w:rFonts w:ascii="Times New Roman" w:hAnsi="Times New Roman"/>
          <w:sz w:val="24"/>
          <w:szCs w:val="24"/>
        </w:rPr>
        <w:t>Językiem porozumiewania się Stron umowy to wyłącznie język polski.</w:t>
      </w:r>
    </w:p>
    <w:p w:rsidR="00DD2917" w:rsidRPr="00922BD7" w:rsidRDefault="00DD2917" w:rsidP="004A57D2">
      <w:pPr>
        <w:pStyle w:val="Akapitzlist"/>
        <w:numPr>
          <w:ilvl w:val="0"/>
          <w:numId w:val="32"/>
        </w:numPr>
        <w:spacing w:after="0" w:line="312" w:lineRule="auto"/>
        <w:ind w:left="426"/>
        <w:jc w:val="both"/>
        <w:rPr>
          <w:rFonts w:ascii="Times New Roman" w:hAnsi="Times New Roman"/>
          <w:sz w:val="24"/>
          <w:szCs w:val="24"/>
        </w:rPr>
      </w:pPr>
      <w:r w:rsidRPr="00922BD7">
        <w:rPr>
          <w:rFonts w:ascii="Times New Roman" w:hAnsi="Times New Roman"/>
          <w:sz w:val="24"/>
          <w:szCs w:val="24"/>
        </w:rPr>
        <w:t>W przypadku zaistnienia takiej potrzeby Strony umowy sporządzą i podpiszą umowę dotyczącą przetwarzania danych osobowych.</w:t>
      </w:r>
    </w:p>
    <w:p w:rsidR="004A57D2" w:rsidRPr="00922BD7" w:rsidRDefault="004A57D2" w:rsidP="004A57D2">
      <w:pPr>
        <w:pStyle w:val="Akapitzlist"/>
        <w:spacing w:after="0" w:line="312" w:lineRule="auto"/>
        <w:jc w:val="both"/>
        <w:rPr>
          <w:rFonts w:ascii="Times New Roman" w:hAnsi="Times New Roman"/>
          <w:sz w:val="24"/>
          <w:szCs w:val="24"/>
        </w:rPr>
      </w:pPr>
    </w:p>
    <w:p w:rsidR="00DD2917" w:rsidRPr="00922BD7" w:rsidRDefault="00DD2917" w:rsidP="00DD2917">
      <w:pPr>
        <w:spacing w:after="0"/>
        <w:jc w:val="center"/>
        <w:rPr>
          <w:rFonts w:ascii="Times New Roman" w:hAnsi="Times New Roman"/>
          <w:sz w:val="24"/>
          <w:szCs w:val="24"/>
        </w:rPr>
      </w:pPr>
      <w:r w:rsidRPr="00922BD7">
        <w:rPr>
          <w:rFonts w:ascii="Times New Roman" w:hAnsi="Times New Roman"/>
          <w:sz w:val="24"/>
          <w:szCs w:val="24"/>
        </w:rPr>
        <w:t>§ 5</w:t>
      </w:r>
    </w:p>
    <w:p w:rsidR="004A57D2" w:rsidRPr="00922BD7" w:rsidRDefault="004A57D2" w:rsidP="00DD2917">
      <w:pPr>
        <w:spacing w:after="0"/>
        <w:jc w:val="center"/>
        <w:rPr>
          <w:rFonts w:ascii="Times New Roman" w:hAnsi="Times New Roman"/>
          <w:sz w:val="24"/>
          <w:szCs w:val="24"/>
        </w:rPr>
      </w:pPr>
    </w:p>
    <w:p w:rsidR="00DD2917" w:rsidRPr="00922BD7" w:rsidRDefault="00DD2917" w:rsidP="00DD2917">
      <w:pPr>
        <w:spacing w:after="0"/>
        <w:ind w:firstLine="708"/>
        <w:jc w:val="both"/>
        <w:rPr>
          <w:rFonts w:ascii="Times New Roman" w:hAnsi="Times New Roman"/>
          <w:sz w:val="24"/>
          <w:szCs w:val="24"/>
        </w:rPr>
      </w:pPr>
      <w:r w:rsidRPr="00922BD7">
        <w:rPr>
          <w:rFonts w:ascii="Times New Roman" w:hAnsi="Times New Roman"/>
          <w:sz w:val="24"/>
          <w:szCs w:val="24"/>
        </w:rPr>
        <w:t xml:space="preserve">Dokonuje się następujących ustaleń w zakresie praw autorskich odnoszących się do efektów realizacji niniejszej umowy stanowiących utwór w rozumieniu przepisów ustawy z dnia 4 lutego 1994 r. o prawie autorskim i prawach pokrewnych: </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1) Wykonawca oświadcza, że: w chwili przekazania efektów realizacji niniejszej umowy przysługiwać mu będą do nich autorskie prawa majątkowe i nie istnieją żadne ograniczenia, które uniemożliwiałyby Wykonawcy całkowicie swobodne rozporządzanie tymi prawami.</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2) Autorskie prawa majątkowe wytworzone w ramach niniejszej umowy nie są i nie będą przedmiotem zastawu lub innych praw na rzecz osób trzecich i zostaną przeniesione na Zamawiającego bez żadnych ograniczeń i obciążeń. Wykonawca będzie ponosić odpowiedzialność z tytułu naruszenia praw osób trzecich, w tym praw autorskich oraz dóbr osobistych osób trzecich, mogących wyniknąć z tytułu wykorzystania efektów realizacji niniejszej umowy.</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3) Wynagrodzenie ustalone w niniejszej umowie obejmuje wszelkie koszty związane z realizacją Umowy, w tym w szczególności wynagrodzenie należne z tytułu przeniesienia autorskich praw majątkowych oraz prawa do zezwalania na wykonywanie praw zależnych. Wykonawca zapewnia, że korzystanie autorskich praw majątkowych przez Zamawiającego nie będzie naruszać praw osobistych lub majątkowych Wykonawcy ani osób trzecich i nie będzie powodować obowiązku zapłaty jakichkolwiek dodatkowych opłat.</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4) Zamawiający jest uprawniony do korzystania z efektów realizacji niniejszej umowy i autorskich praw majątkowych począwszy od daty ich udostępnienia Zamawiającemu - bez dodatkowych oświadczeń Stron.</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5), Podpisania protokołu odbioru końcowego lub cząstkowego przez Wykonawcę stanowi również przeniesienie na Zamawiającego:</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prawa zezwalania na wykonywanie zależnych praw autorskich do wszelkich efektów realizacji niniejszej umowy (lub ich poszczególnych elementów), tj. prawa zezwalania na rozporządzanie i korzystanie z takich opracowań na polach eksploatacji wskazanych w p. p. 6 i prawa własność wydanych Zamawiającemu nośników, na których zostały utrwalone efektów realizacji niniejszej umowy (lub ich poszczególne elementy). Przeniesienie tych praw następuje z dniem podpisania protokołu odbioru końcowego lub cząstkowego.</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6) Zamawiający jest uprawniony do korzystania z Utworów w zakresie :</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trwałego lub czasowego utrwalania i zwielokrotniania efektów realizacji niniejszej umowy w całości lub w części, jakimikolwiek środkami i w jakiejkolwiek formie, w tym także utrwalania i zwielokrotniania dowolną techniką;</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rozpowszechniania efektów realizacji niniejszej umowy w całości lub w części, w tym ich publicznego wystawiania, wyświetlania, odtwarzania, a także publicznego udostępniania w taki sposób, aby każdy mógł mieć do nich dostęp w miejscu i w czasie przez siebie wybranym;</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lastRenderedPageBreak/>
        <w:t>- wykorzystywania i rozpowszechniania we wszelkiego rodzaju mediach audiowizualnych i komputerowych,;</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wprowadzania do pamięci komputera lub do sieci multimedialnej, w tym do Internetu i Intranetu;</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jakiegokolwiek udostępniania egzemplarzy podmiotom trzecim, w szczególności wykonawcom, instytucjom uczestniczącym we wdrażaniu inwestycji/projektów oraz instytucjom kontrolującym i nadzorującym wykorzystywanie środków z dofinansowania;</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xml:space="preserve"> - tłumaczenia na inne języki;</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modyfikacji poprzez dodanie innych opracowań lub łączenie z innymi opracowaniami, uaktualnienie, zmianę układu lub wprowadzanie jakichkolwiek innych zmian;</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korzystania z efektów realizacji niniejszej umowy w celu uzyskiwania niezbędnych pozwoleń budowlanych, wszelkich uzgodnień, uzyskiwania dofinansowania.</w:t>
      </w:r>
    </w:p>
    <w:p w:rsidR="00DD2917" w:rsidRPr="00922BD7" w:rsidRDefault="00DD2917" w:rsidP="00DD2917">
      <w:pPr>
        <w:spacing w:after="0"/>
        <w:jc w:val="both"/>
        <w:rPr>
          <w:rFonts w:ascii="Times New Roman" w:hAnsi="Times New Roman"/>
          <w:sz w:val="24"/>
          <w:szCs w:val="24"/>
        </w:rPr>
      </w:pPr>
      <w:r w:rsidRPr="00922BD7">
        <w:rPr>
          <w:rFonts w:ascii="Times New Roman" w:hAnsi="Times New Roman"/>
          <w:sz w:val="24"/>
          <w:szCs w:val="24"/>
        </w:rPr>
        <w:t xml:space="preserve">7) Wykonawca wyraża zgodę, aby inny podmiot/ osoby mogły sprawować nadzór autorski w rozumieniu ustawy prawo budowlane, nad dokumentacją projektową i budową realizowaną na podstawie przedmiotu niniejszej umowy. </w:t>
      </w:r>
    </w:p>
    <w:p w:rsidR="009F7C72" w:rsidRPr="00922BD7" w:rsidRDefault="009F7C72" w:rsidP="00DD2917">
      <w:pPr>
        <w:spacing w:after="0"/>
        <w:jc w:val="both"/>
        <w:rPr>
          <w:rFonts w:ascii="Times New Roman" w:hAnsi="Times New Roman"/>
          <w:sz w:val="24"/>
          <w:szCs w:val="24"/>
        </w:rPr>
      </w:pPr>
      <w:r w:rsidRPr="00922BD7">
        <w:rPr>
          <w:rFonts w:ascii="Times New Roman" w:hAnsi="Times New Roman"/>
          <w:sz w:val="24"/>
          <w:szCs w:val="24"/>
        </w:rPr>
        <w:t>8) W przypadku odstąpienia od Umowy lub rozwiązania umowy Zamawiający uzyskuje majątkowe prawa autorskie do przedmiotu Umowy, na zasadach określonych w niniejszej Umowie. W takim przypadku Zamawiającemu przysługuje prawo do powierzenia wybranemu przez siebie podmiotowi dokończenia prac w razie odstąpienia od niniejszej Umowy.</w:t>
      </w:r>
    </w:p>
    <w:p w:rsidR="00380D87" w:rsidRPr="00922BD7" w:rsidRDefault="00380D87" w:rsidP="00DD2917">
      <w:pPr>
        <w:spacing w:after="0"/>
        <w:jc w:val="both"/>
        <w:rPr>
          <w:rFonts w:ascii="Times New Roman" w:hAnsi="Times New Roman"/>
          <w:sz w:val="24"/>
          <w:szCs w:val="24"/>
        </w:rPr>
      </w:pPr>
    </w:p>
    <w:p w:rsidR="00380D87" w:rsidRPr="00922BD7" w:rsidRDefault="00380D87" w:rsidP="00380D87">
      <w:pPr>
        <w:spacing w:after="0"/>
        <w:jc w:val="center"/>
        <w:rPr>
          <w:rFonts w:ascii="Times New Roman" w:hAnsi="Times New Roman"/>
          <w:sz w:val="24"/>
          <w:szCs w:val="24"/>
        </w:rPr>
      </w:pPr>
      <w:r w:rsidRPr="00922BD7">
        <w:rPr>
          <w:rFonts w:ascii="Times New Roman" w:hAnsi="Times New Roman"/>
          <w:sz w:val="24"/>
          <w:szCs w:val="24"/>
        </w:rPr>
        <w:t>§ 6</w:t>
      </w:r>
    </w:p>
    <w:p w:rsidR="00380D87" w:rsidRPr="00922BD7" w:rsidRDefault="00380D87" w:rsidP="00DD2917">
      <w:pPr>
        <w:spacing w:after="0"/>
        <w:jc w:val="both"/>
        <w:rPr>
          <w:rFonts w:ascii="Times New Roman" w:hAnsi="Times New Roman"/>
          <w:sz w:val="24"/>
          <w:szCs w:val="24"/>
        </w:rPr>
      </w:pP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1. Wykonawca jest odpowiedzialny względem Zamawiającego za wady w sporządzonej dokumentacji zmniejszające jej wartość lub użyteczność ujawnione podczas realizacji inwestycji. W przypadku stwierdzenia, wad dokumentacji, Zamawiającemu przysługuje prawo żądania:</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 bezpłatnego usunięcia wad lub uzupełnienia przez Wykonawcę przedmiotu umowy bez względu na wysokość związanych z tym kosztów;</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 pokrycia przez Wykonawcę wszelkich szkód, powstałych w skutek wykrytych wad.</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2. O zauważonych wadach dokumentacji w trakcie realizacji inwestycji Zamawiający zawiadomi Wykonawcę w terminie do 14 dni od momentu wykrycia wady.</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3. Wykonawca winien usunąć wady ujawnione w przedmiocie umowy lub uzupełnić przedmiot umowy w terminie wyznaczonym przez Zamawiającego. W przypadkach szczególnych termin, o którym mowa w ust. 2 może zostać przez Zamawiającego wydłużony, na pisemny wniosek Wykonawcy, złożony przed upływem pierwotnego terminu, zawierający szczegółowe uzasadnienie. Wnioski złożone po upływie wyznaczonego terminu nie będą przez Zamawiającego rozpatrywane.</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4. Nieusunięcie w terminie wykrytych wad spowoduje naliczenie kar umownych w wysokości określonej w projekcie umowy.</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 xml:space="preserve">5. W ramach odpowiedzialności za sporządzone dokumentacje wykonawca zobowiązany będzie do składania wyjaśnień również na etapie realizacji procedury wyboru wykonawcy robót budowlanych, realizowanych na podstawie sporządzonych projektów. Stosowne wyjaśnienia wykonawca zobowiązany będzie przekazać niezwłocznie po otrzymaniu. Strony będą prowadzić korespondencję przedmiotowej sprawie drogą elektroniczną oraz papierową. </w:t>
      </w:r>
    </w:p>
    <w:p w:rsidR="00380D87" w:rsidRPr="00922BD7" w:rsidRDefault="00380D87" w:rsidP="00380D87">
      <w:pPr>
        <w:spacing w:after="0"/>
        <w:jc w:val="both"/>
        <w:rPr>
          <w:rFonts w:ascii="Times New Roman" w:hAnsi="Times New Roman"/>
          <w:sz w:val="24"/>
          <w:szCs w:val="24"/>
        </w:rPr>
      </w:pPr>
    </w:p>
    <w:p w:rsidR="00380D87" w:rsidRPr="00922BD7" w:rsidRDefault="00380D87" w:rsidP="00380D87">
      <w:pPr>
        <w:spacing w:after="0"/>
        <w:jc w:val="center"/>
        <w:rPr>
          <w:rFonts w:ascii="Times New Roman" w:hAnsi="Times New Roman"/>
          <w:sz w:val="24"/>
          <w:szCs w:val="24"/>
        </w:rPr>
      </w:pPr>
      <w:r w:rsidRPr="00922BD7">
        <w:rPr>
          <w:rFonts w:ascii="Times New Roman" w:hAnsi="Times New Roman"/>
          <w:sz w:val="24"/>
          <w:szCs w:val="24"/>
        </w:rPr>
        <w:t>§ 7</w:t>
      </w:r>
    </w:p>
    <w:p w:rsidR="004A57D2" w:rsidRPr="00922BD7" w:rsidRDefault="004A57D2" w:rsidP="00380D87">
      <w:pPr>
        <w:spacing w:after="0"/>
        <w:jc w:val="center"/>
        <w:rPr>
          <w:rFonts w:ascii="Times New Roman" w:hAnsi="Times New Roman"/>
          <w:sz w:val="24"/>
          <w:szCs w:val="24"/>
        </w:rPr>
      </w:pPr>
    </w:p>
    <w:p w:rsidR="00C97E8E"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lastRenderedPageBreak/>
        <w:t xml:space="preserve">1.Wykonawca może, po uzyskaniu pisemnej zgody Zamawiającego, zlecić wykonanie części prac innym podwykonawcom. Załącznikiem do wniosku </w:t>
      </w:r>
      <w:r w:rsidR="004A57D2" w:rsidRPr="00922BD7">
        <w:rPr>
          <w:rFonts w:ascii="Times New Roman" w:hAnsi="Times New Roman"/>
          <w:sz w:val="24"/>
          <w:szCs w:val="24"/>
        </w:rPr>
        <w:t xml:space="preserve">o zgodę </w:t>
      </w:r>
      <w:r w:rsidRPr="00922BD7">
        <w:rPr>
          <w:rFonts w:ascii="Times New Roman" w:hAnsi="Times New Roman"/>
          <w:sz w:val="24"/>
          <w:szCs w:val="24"/>
        </w:rPr>
        <w:t>muszą być, co najmniej: projekt umowy z podwykonawcą i dokumenty potwierdzające posiadanie wymaganych prawem uprawnień, jeżeli są wymagane.</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2.Zamawiający może odmówić udzielenia zgody na zlecenie części prac podwykonawcy, w szczególności jeżeli:</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1)</w:t>
      </w:r>
      <w:r w:rsidRPr="00922BD7">
        <w:rPr>
          <w:rFonts w:ascii="Times New Roman" w:hAnsi="Times New Roman"/>
          <w:sz w:val="24"/>
          <w:szCs w:val="24"/>
        </w:rPr>
        <w:tab/>
        <w:t>umowa lub projekt umowy z podwykonawcą będzie sprzeczny z treścią niniejszej Umowy, SWZ lub złożoną ofertą,</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2)</w:t>
      </w:r>
      <w:r w:rsidRPr="00922BD7">
        <w:rPr>
          <w:rFonts w:ascii="Times New Roman" w:hAnsi="Times New Roman"/>
          <w:sz w:val="24"/>
          <w:szCs w:val="24"/>
        </w:rPr>
        <w:tab/>
        <w:t>zakres zamówienia, którego wykonanie wykonawca zamierza powierzyć podwykonawcy, wykracza poza zakres określony w złożonym wraz z ofertą wykazie części zamówienia, których realizację Wykonawca zamierza powierzyć innym podmiotom,</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3)</w:t>
      </w:r>
      <w:r w:rsidRPr="00922BD7">
        <w:rPr>
          <w:rFonts w:ascii="Times New Roman" w:hAnsi="Times New Roman"/>
          <w:sz w:val="24"/>
          <w:szCs w:val="24"/>
        </w:rPr>
        <w:tab/>
        <w:t xml:space="preserve">termin płatności w umowie podwykonawczej będzie </w:t>
      </w:r>
      <w:r w:rsidR="004A57D2" w:rsidRPr="00922BD7">
        <w:rPr>
          <w:rFonts w:ascii="Times New Roman" w:hAnsi="Times New Roman"/>
          <w:sz w:val="24"/>
          <w:szCs w:val="24"/>
        </w:rPr>
        <w:t>niezgodny z art. 464 ust. 1 ustawy pzp</w:t>
      </w:r>
      <w:r w:rsidRPr="00922BD7">
        <w:rPr>
          <w:rFonts w:ascii="Times New Roman" w:hAnsi="Times New Roman"/>
          <w:sz w:val="24"/>
          <w:szCs w:val="24"/>
        </w:rPr>
        <w:t>.</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3.</w:t>
      </w:r>
      <w:r w:rsidRPr="00922BD7">
        <w:rPr>
          <w:rFonts w:ascii="Times New Roman" w:hAnsi="Times New Roman"/>
          <w:sz w:val="24"/>
          <w:szCs w:val="24"/>
        </w:rPr>
        <w:tab/>
        <w:t>Zlecenie wykonania części prac podwykonawcom nie zmienia zobowiązań wykonawcy wobec Zamawiającego za wykonanie zleconej części usługi. Wykonawca jest odpowiedzialny za działania, uchybienia i zaniedbania podwykonawców i ich pracowników w takim samym stopniu, jakby to było działanie uchybienie lub zaniedbanie jego własnych pracowników.</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4.</w:t>
      </w:r>
      <w:r w:rsidRPr="00922BD7">
        <w:rPr>
          <w:rFonts w:ascii="Times New Roman" w:hAnsi="Times New Roman"/>
          <w:sz w:val="24"/>
          <w:szCs w:val="24"/>
        </w:rPr>
        <w:tab/>
        <w:t>Zamawiający nie wyraża zgody na zatrudnienie przez Podwykonawców dalszych podwykonawców.</w:t>
      </w:r>
    </w:p>
    <w:p w:rsidR="00C97E8E" w:rsidRPr="00922BD7" w:rsidRDefault="00C97E8E" w:rsidP="00380D87">
      <w:pPr>
        <w:spacing w:after="0"/>
        <w:jc w:val="both"/>
        <w:rPr>
          <w:rFonts w:ascii="Times New Roman" w:hAnsi="Times New Roman"/>
          <w:sz w:val="24"/>
          <w:szCs w:val="24"/>
        </w:rPr>
      </w:pPr>
      <w:r w:rsidRPr="00922BD7">
        <w:rPr>
          <w:rFonts w:ascii="Times New Roman" w:hAnsi="Times New Roman"/>
          <w:sz w:val="24"/>
          <w:szCs w:val="24"/>
        </w:rPr>
        <w:t>5.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48691F" w:rsidRPr="00922BD7" w:rsidRDefault="0048691F" w:rsidP="00380D87">
      <w:pPr>
        <w:spacing w:after="0"/>
        <w:jc w:val="both"/>
        <w:rPr>
          <w:rFonts w:ascii="Times New Roman" w:hAnsi="Times New Roman"/>
          <w:sz w:val="24"/>
          <w:szCs w:val="24"/>
        </w:rPr>
      </w:pPr>
      <w:r w:rsidRPr="00922BD7">
        <w:rPr>
          <w:rFonts w:ascii="Times New Roman" w:hAnsi="Times New Roman"/>
          <w:sz w:val="24"/>
          <w:szCs w:val="24"/>
        </w:rPr>
        <w:t>6. 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pzp stosuje się odpowiednio.</w:t>
      </w:r>
    </w:p>
    <w:p w:rsidR="0048691F" w:rsidRPr="00922BD7" w:rsidRDefault="0048691F" w:rsidP="00380D87">
      <w:pPr>
        <w:spacing w:after="0"/>
        <w:jc w:val="both"/>
        <w:rPr>
          <w:rFonts w:ascii="Times New Roman" w:hAnsi="Times New Roman"/>
          <w:sz w:val="24"/>
          <w:szCs w:val="24"/>
        </w:rPr>
      </w:pPr>
    </w:p>
    <w:p w:rsidR="00380D87" w:rsidRPr="00922BD7" w:rsidRDefault="0048691F" w:rsidP="00380D87">
      <w:pPr>
        <w:spacing w:after="0"/>
        <w:jc w:val="both"/>
        <w:rPr>
          <w:rFonts w:ascii="Times New Roman" w:hAnsi="Times New Roman"/>
          <w:sz w:val="24"/>
          <w:szCs w:val="24"/>
        </w:rPr>
      </w:pPr>
      <w:r w:rsidRPr="00922BD7">
        <w:rPr>
          <w:rFonts w:ascii="Times New Roman" w:hAnsi="Times New Roman"/>
          <w:sz w:val="24"/>
          <w:szCs w:val="24"/>
        </w:rPr>
        <w:t>7</w:t>
      </w:r>
      <w:r w:rsidR="00380D87" w:rsidRPr="00922BD7">
        <w:rPr>
          <w:rFonts w:ascii="Times New Roman" w:hAnsi="Times New Roman"/>
          <w:sz w:val="24"/>
          <w:szCs w:val="24"/>
        </w:rPr>
        <w:t>. W przypadku gdy wykonawca polega na wiedzy i doświadczeniu, potencjale technicznym, osobach zdolnych do wykonania zamówienia lub zdolnościach finansowych innych podmiotów wówczas Wykonawca deklaruje, że będzie się to odbywało na następujących zasadach:</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1)</w:t>
      </w:r>
      <w:r w:rsidRPr="00922BD7">
        <w:rPr>
          <w:rFonts w:ascii="Times New Roman" w:hAnsi="Times New Roman"/>
          <w:sz w:val="24"/>
          <w:szCs w:val="24"/>
        </w:rPr>
        <w:tab/>
        <w:t>…………………………………………………………………………………………………………………………………………..</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2)</w:t>
      </w:r>
      <w:r w:rsidRPr="00922BD7">
        <w:rPr>
          <w:rFonts w:ascii="Times New Roman" w:hAnsi="Times New Roman"/>
          <w:sz w:val="24"/>
          <w:szCs w:val="24"/>
        </w:rPr>
        <w:tab/>
        <w:t>…………………………………………………………………………………………………………………………………………..</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3)</w:t>
      </w:r>
      <w:r w:rsidRPr="00922BD7">
        <w:rPr>
          <w:rFonts w:ascii="Times New Roman" w:hAnsi="Times New Roman"/>
          <w:sz w:val="24"/>
          <w:szCs w:val="24"/>
        </w:rPr>
        <w:tab/>
        <w:t>…………………………………………………………………………………………………………………………………………..</w:t>
      </w:r>
    </w:p>
    <w:p w:rsidR="00380D87" w:rsidRPr="00922BD7" w:rsidRDefault="00380D87" w:rsidP="00380D87">
      <w:pPr>
        <w:spacing w:after="0"/>
        <w:jc w:val="both"/>
        <w:rPr>
          <w:rFonts w:ascii="Times New Roman" w:hAnsi="Times New Roman"/>
          <w:sz w:val="24"/>
          <w:szCs w:val="24"/>
        </w:rPr>
      </w:pPr>
      <w:r w:rsidRPr="00922BD7">
        <w:rPr>
          <w:rFonts w:ascii="Times New Roman" w:hAnsi="Times New Roman"/>
          <w:sz w:val="24"/>
          <w:szCs w:val="24"/>
        </w:rPr>
        <w:t>[zgodnie ze złożoną ofertą]</w:t>
      </w:r>
    </w:p>
    <w:p w:rsidR="004C511C" w:rsidRDefault="009A36EC" w:rsidP="009A36EC">
      <w:pPr>
        <w:pStyle w:val="Akapitzlist"/>
        <w:numPr>
          <w:ilvl w:val="0"/>
          <w:numId w:val="32"/>
        </w:numPr>
        <w:spacing w:after="0"/>
        <w:jc w:val="both"/>
        <w:rPr>
          <w:rFonts w:ascii="Times New Roman" w:hAnsi="Times New Roman"/>
          <w:sz w:val="24"/>
          <w:szCs w:val="24"/>
        </w:rPr>
      </w:pPr>
      <w:r>
        <w:rPr>
          <w:rFonts w:ascii="Times New Roman" w:hAnsi="Times New Roman"/>
          <w:sz w:val="24"/>
          <w:szCs w:val="24"/>
        </w:rPr>
        <w:t>Zamawiający zastrzega, że przed wystawieniem faktury / rachunku przez Wykonawcę będzie żądał od Wykonawcy  dowodu , że Podwykonawca otrzymał wszystkie kwoty należne mu na mocy wcześniejszych faktur Wykonawcy.</w:t>
      </w:r>
    </w:p>
    <w:p w:rsidR="009A36EC" w:rsidRPr="009A36EC" w:rsidRDefault="009A36EC" w:rsidP="009A36EC">
      <w:pPr>
        <w:pStyle w:val="Akapitzlist"/>
        <w:spacing w:after="0"/>
        <w:jc w:val="both"/>
        <w:rPr>
          <w:rFonts w:ascii="Times New Roman" w:hAnsi="Times New Roman"/>
          <w:sz w:val="24"/>
          <w:szCs w:val="24"/>
        </w:rPr>
      </w:pPr>
    </w:p>
    <w:p w:rsidR="004C511C" w:rsidRPr="00922BD7" w:rsidRDefault="004C511C" w:rsidP="004C511C">
      <w:pPr>
        <w:spacing w:after="0"/>
        <w:jc w:val="center"/>
        <w:rPr>
          <w:rFonts w:ascii="Times New Roman" w:hAnsi="Times New Roman"/>
          <w:sz w:val="24"/>
          <w:szCs w:val="24"/>
        </w:rPr>
      </w:pPr>
      <w:r w:rsidRPr="00922BD7">
        <w:rPr>
          <w:rFonts w:ascii="Times New Roman" w:hAnsi="Times New Roman"/>
          <w:sz w:val="24"/>
          <w:szCs w:val="24"/>
        </w:rPr>
        <w:t>§ 8</w:t>
      </w:r>
    </w:p>
    <w:p w:rsidR="004C511C" w:rsidRPr="00922BD7" w:rsidRDefault="004C511C" w:rsidP="00380D87">
      <w:pPr>
        <w:spacing w:after="0"/>
        <w:jc w:val="both"/>
        <w:rPr>
          <w:rFonts w:ascii="Times New Roman" w:hAnsi="Times New Roman"/>
          <w:sz w:val="24"/>
          <w:szCs w:val="24"/>
        </w:rPr>
      </w:pPr>
    </w:p>
    <w:p w:rsidR="004C511C" w:rsidRPr="00922BD7" w:rsidRDefault="004C511C" w:rsidP="004C511C">
      <w:pPr>
        <w:spacing w:after="0"/>
        <w:jc w:val="both"/>
        <w:rPr>
          <w:rFonts w:ascii="Times New Roman" w:hAnsi="Times New Roman"/>
          <w:sz w:val="24"/>
          <w:szCs w:val="24"/>
        </w:rPr>
      </w:pPr>
      <w:r w:rsidRPr="00922BD7">
        <w:rPr>
          <w:rFonts w:ascii="Times New Roman" w:hAnsi="Times New Roman"/>
          <w:sz w:val="24"/>
          <w:szCs w:val="24"/>
        </w:rPr>
        <w:t>Wykonawca oświadcza, że dysponuje zespołem osób, które posiadają</w:t>
      </w:r>
      <w:r w:rsidR="00C97E8E" w:rsidRPr="00922BD7">
        <w:rPr>
          <w:rFonts w:ascii="Times New Roman" w:hAnsi="Times New Roman"/>
          <w:sz w:val="24"/>
          <w:szCs w:val="24"/>
        </w:rPr>
        <w:t xml:space="preserve"> wiedzę, uprawnienia i </w:t>
      </w:r>
      <w:r w:rsidRPr="00922BD7">
        <w:rPr>
          <w:rFonts w:ascii="Times New Roman" w:hAnsi="Times New Roman"/>
          <w:sz w:val="24"/>
          <w:szCs w:val="24"/>
        </w:rPr>
        <w:t>niezbędne doświadczenie do tego aby zrealizować przedmiot umowy, zgodnie z obowiązującymi przepisami i specyfikacją warunków zamówienia.</w:t>
      </w:r>
    </w:p>
    <w:p w:rsidR="004C511C" w:rsidRPr="00922BD7" w:rsidRDefault="004C511C" w:rsidP="00380D87">
      <w:pPr>
        <w:spacing w:after="0"/>
        <w:jc w:val="both"/>
        <w:rPr>
          <w:rFonts w:ascii="Times New Roman" w:hAnsi="Times New Roman"/>
          <w:sz w:val="24"/>
          <w:szCs w:val="24"/>
        </w:rPr>
      </w:pPr>
    </w:p>
    <w:p w:rsidR="004A57D2" w:rsidRPr="00922BD7" w:rsidRDefault="004A57D2" w:rsidP="004A57D2">
      <w:pPr>
        <w:spacing w:after="0"/>
        <w:jc w:val="center"/>
        <w:rPr>
          <w:rFonts w:ascii="Times New Roman" w:hAnsi="Times New Roman"/>
          <w:sz w:val="24"/>
          <w:szCs w:val="24"/>
        </w:rPr>
      </w:pPr>
      <w:r w:rsidRPr="00922BD7">
        <w:rPr>
          <w:rFonts w:ascii="Times New Roman" w:hAnsi="Times New Roman"/>
          <w:sz w:val="24"/>
          <w:szCs w:val="24"/>
        </w:rPr>
        <w:t>§ 9</w:t>
      </w:r>
    </w:p>
    <w:p w:rsidR="004A57D2" w:rsidRPr="00922BD7" w:rsidRDefault="004A57D2" w:rsidP="004A57D2">
      <w:pPr>
        <w:spacing w:after="0"/>
        <w:jc w:val="center"/>
        <w:rPr>
          <w:rFonts w:ascii="Times New Roman" w:hAnsi="Times New Roman"/>
          <w:sz w:val="24"/>
          <w:szCs w:val="24"/>
        </w:rPr>
      </w:pPr>
    </w:p>
    <w:p w:rsidR="009E1B08" w:rsidRPr="00922BD7" w:rsidRDefault="009E1B08" w:rsidP="009E1B08">
      <w:pPr>
        <w:numPr>
          <w:ilvl w:val="0"/>
          <w:numId w:val="20"/>
        </w:numPr>
        <w:tabs>
          <w:tab w:val="clear" w:pos="360"/>
          <w:tab w:val="num" w:pos="567"/>
          <w:tab w:val="num" w:pos="2520"/>
        </w:tabs>
        <w:spacing w:after="0" w:line="312" w:lineRule="auto"/>
        <w:ind w:left="567" w:hanging="567"/>
        <w:jc w:val="both"/>
        <w:rPr>
          <w:rStyle w:val="Uwydatnienie"/>
          <w:rFonts w:ascii="Times New Roman" w:hAnsi="Times New Roman"/>
          <w:iCs w:val="0"/>
          <w:sz w:val="24"/>
          <w:szCs w:val="24"/>
        </w:rPr>
      </w:pPr>
      <w:r w:rsidRPr="00922BD7">
        <w:rPr>
          <w:rStyle w:val="Uwydatnienie"/>
          <w:rFonts w:ascii="Times New Roman" w:hAnsi="Times New Roman"/>
          <w:sz w:val="24"/>
          <w:szCs w:val="24"/>
        </w:rPr>
        <w:t>Wykonawca zobowiązany jest uzgodnić z zamawiającym Projekt budowlany, przed złożeniem wniosku o pozwolenie na budowę. Zamawiający, w czasie nie dłuższym niż 5 dni od otrzymania, dokona jego oceny i zaakceptuje go bądź wniesie uwagi lub zastrzeżenia, które winne zostać uwzględnione przez Wykonawcę.</w:t>
      </w:r>
    </w:p>
    <w:p w:rsidR="009E1B08" w:rsidRPr="00922BD7" w:rsidRDefault="009E1B08" w:rsidP="009E1B08">
      <w:pPr>
        <w:numPr>
          <w:ilvl w:val="0"/>
          <w:numId w:val="20"/>
        </w:numPr>
        <w:tabs>
          <w:tab w:val="clear" w:pos="360"/>
          <w:tab w:val="num" w:pos="567"/>
          <w:tab w:val="num" w:pos="2520"/>
        </w:tabs>
        <w:spacing w:after="0" w:line="312" w:lineRule="auto"/>
        <w:ind w:left="567" w:hanging="567"/>
        <w:jc w:val="both"/>
        <w:rPr>
          <w:rStyle w:val="Uwydatnienie"/>
          <w:rFonts w:ascii="Times New Roman" w:hAnsi="Times New Roman"/>
          <w:iCs w:val="0"/>
          <w:sz w:val="24"/>
          <w:szCs w:val="24"/>
        </w:rPr>
      </w:pPr>
      <w:r w:rsidRPr="00922BD7">
        <w:rPr>
          <w:rStyle w:val="Uwydatnienie"/>
          <w:rFonts w:ascii="Times New Roman" w:hAnsi="Times New Roman"/>
          <w:sz w:val="24"/>
          <w:szCs w:val="24"/>
        </w:rPr>
        <w:t xml:space="preserve">Strony </w:t>
      </w:r>
      <w:r w:rsidR="004A57D2" w:rsidRPr="00922BD7">
        <w:rPr>
          <w:rStyle w:val="Uwydatnienie"/>
          <w:rFonts w:ascii="Times New Roman" w:hAnsi="Times New Roman"/>
          <w:sz w:val="24"/>
          <w:szCs w:val="24"/>
        </w:rPr>
        <w:t xml:space="preserve">będą organizować </w:t>
      </w:r>
      <w:r w:rsidRPr="00922BD7">
        <w:rPr>
          <w:rStyle w:val="Uwydatnienie"/>
          <w:rFonts w:ascii="Times New Roman" w:hAnsi="Times New Roman"/>
          <w:sz w:val="24"/>
          <w:szCs w:val="24"/>
        </w:rPr>
        <w:t xml:space="preserve"> dodatkowe spotkani</w:t>
      </w:r>
      <w:r w:rsidR="004A57D2" w:rsidRPr="00922BD7">
        <w:rPr>
          <w:rStyle w:val="Uwydatnienie"/>
          <w:rFonts w:ascii="Times New Roman" w:hAnsi="Times New Roman"/>
          <w:sz w:val="24"/>
          <w:szCs w:val="24"/>
        </w:rPr>
        <w:t>a</w:t>
      </w:r>
      <w:r w:rsidRPr="00922BD7">
        <w:rPr>
          <w:rStyle w:val="Uwydatnienie"/>
          <w:rFonts w:ascii="Times New Roman" w:hAnsi="Times New Roman"/>
          <w:sz w:val="24"/>
          <w:szCs w:val="24"/>
        </w:rPr>
        <w:t xml:space="preserve">, </w:t>
      </w:r>
      <w:r w:rsidR="004A57D2" w:rsidRPr="00922BD7">
        <w:rPr>
          <w:rStyle w:val="Uwydatnienie"/>
          <w:rFonts w:ascii="Times New Roman" w:hAnsi="Times New Roman"/>
          <w:sz w:val="24"/>
          <w:szCs w:val="24"/>
        </w:rPr>
        <w:t>zależnie</w:t>
      </w:r>
      <w:r w:rsidRPr="00922BD7">
        <w:rPr>
          <w:rStyle w:val="Uwydatnienie"/>
          <w:rFonts w:ascii="Times New Roman" w:hAnsi="Times New Roman"/>
          <w:sz w:val="24"/>
          <w:szCs w:val="24"/>
        </w:rPr>
        <w:t xml:space="preserve"> od bieżących potrzeb konsultacyjnych.</w:t>
      </w:r>
    </w:p>
    <w:p w:rsidR="004A57D2" w:rsidRPr="00922BD7" w:rsidRDefault="004A57D2" w:rsidP="004A57D2">
      <w:pPr>
        <w:spacing w:after="0"/>
        <w:jc w:val="center"/>
        <w:rPr>
          <w:rFonts w:ascii="Times New Roman" w:hAnsi="Times New Roman"/>
          <w:sz w:val="24"/>
          <w:szCs w:val="24"/>
        </w:rPr>
      </w:pPr>
    </w:p>
    <w:p w:rsidR="004A57D2" w:rsidRPr="00922BD7" w:rsidRDefault="008F1F7E" w:rsidP="004A57D2">
      <w:pPr>
        <w:spacing w:after="0"/>
        <w:jc w:val="center"/>
        <w:rPr>
          <w:rFonts w:ascii="Times New Roman" w:hAnsi="Times New Roman"/>
          <w:sz w:val="24"/>
          <w:szCs w:val="24"/>
        </w:rPr>
      </w:pPr>
      <w:r w:rsidRPr="00922BD7">
        <w:rPr>
          <w:rFonts w:ascii="Times New Roman" w:hAnsi="Times New Roman"/>
          <w:sz w:val="24"/>
          <w:szCs w:val="24"/>
        </w:rPr>
        <w:t xml:space="preserve">§ </w:t>
      </w:r>
      <w:r w:rsidR="004A57D2" w:rsidRPr="00922BD7">
        <w:rPr>
          <w:rFonts w:ascii="Times New Roman" w:hAnsi="Times New Roman"/>
          <w:sz w:val="24"/>
          <w:szCs w:val="24"/>
        </w:rPr>
        <w:t>10</w:t>
      </w:r>
    </w:p>
    <w:p w:rsidR="008F1F7E" w:rsidRPr="00922BD7" w:rsidRDefault="008F1F7E" w:rsidP="004A57D2">
      <w:pPr>
        <w:spacing w:after="0"/>
        <w:jc w:val="center"/>
        <w:rPr>
          <w:rFonts w:ascii="Times New Roman" w:hAnsi="Times New Roman"/>
          <w:sz w:val="24"/>
          <w:szCs w:val="24"/>
        </w:rPr>
      </w:pPr>
    </w:p>
    <w:p w:rsidR="009E1B08" w:rsidRPr="00922BD7" w:rsidRDefault="009E1B08" w:rsidP="009E1B08">
      <w:pPr>
        <w:pStyle w:val="3Podrozdzial2"/>
        <w:numPr>
          <w:ilvl w:val="2"/>
          <w:numId w:val="7"/>
        </w:numPr>
        <w:tabs>
          <w:tab w:val="clear" w:pos="2340"/>
          <w:tab w:val="num" w:pos="567"/>
        </w:tabs>
        <w:ind w:left="567" w:hanging="567"/>
        <w:rPr>
          <w:rStyle w:val="Uwydatnienie"/>
          <w:rFonts w:ascii="Times New Roman" w:hAnsi="Times New Roman"/>
          <w:sz w:val="24"/>
        </w:rPr>
      </w:pPr>
      <w:r w:rsidRPr="00922BD7">
        <w:rPr>
          <w:rStyle w:val="Uwydatnienie"/>
          <w:rFonts w:ascii="Times New Roman" w:hAnsi="Times New Roman"/>
          <w:sz w:val="24"/>
        </w:rPr>
        <w:t>Wykonawca</w:t>
      </w:r>
      <w:r w:rsidR="008F1F7E" w:rsidRPr="00922BD7">
        <w:rPr>
          <w:rStyle w:val="Uwydatnienie"/>
          <w:rFonts w:ascii="Times New Roman" w:hAnsi="Times New Roman"/>
          <w:sz w:val="24"/>
        </w:rPr>
        <w:t xml:space="preserve"> dołoży starań, aby wykonać przedmiot umowy zgodnie z harmonogramem, o którym mowa w </w:t>
      </w:r>
      <w:r w:rsidR="008F1F7E" w:rsidRPr="00922BD7">
        <w:rPr>
          <w:rFonts w:ascii="Times New Roman" w:hAnsi="Times New Roman"/>
          <w:sz w:val="24"/>
        </w:rPr>
        <w:t xml:space="preserve">§ </w:t>
      </w:r>
      <w:r w:rsidR="008F1F7E" w:rsidRPr="00922BD7">
        <w:rPr>
          <w:rStyle w:val="Uwydatnienie"/>
          <w:rFonts w:ascii="Times New Roman" w:hAnsi="Times New Roman"/>
          <w:sz w:val="24"/>
        </w:rPr>
        <w:t>2.</w:t>
      </w:r>
    </w:p>
    <w:p w:rsidR="009E1B08" w:rsidRPr="00922BD7" w:rsidRDefault="009E1B08" w:rsidP="009E1B08">
      <w:pPr>
        <w:pStyle w:val="3Podrozdzial2"/>
        <w:numPr>
          <w:ilvl w:val="2"/>
          <w:numId w:val="7"/>
        </w:numPr>
        <w:tabs>
          <w:tab w:val="clear" w:pos="2340"/>
          <w:tab w:val="num" w:pos="567"/>
        </w:tabs>
        <w:ind w:left="567" w:hanging="567"/>
        <w:rPr>
          <w:rStyle w:val="Uwydatnienie"/>
          <w:rFonts w:ascii="Times New Roman" w:hAnsi="Times New Roman"/>
          <w:sz w:val="24"/>
        </w:rPr>
      </w:pPr>
      <w:r w:rsidRPr="00922BD7">
        <w:rPr>
          <w:rStyle w:val="Uwydatnienie"/>
          <w:rFonts w:ascii="Times New Roman" w:hAnsi="Times New Roman"/>
          <w:sz w:val="24"/>
        </w:rPr>
        <w:t>Jeżeli Wykonawca prześle Zamawiającemu przedmiot Umowy pocztą, to uznaje się, że terminem przedłożenie dokumentów będzie termin ich wpłynięcia do siedziby Zamawiającego.</w:t>
      </w:r>
    </w:p>
    <w:p w:rsidR="009E1B08" w:rsidRPr="00922BD7" w:rsidRDefault="009E1B08" w:rsidP="009E1B08">
      <w:pPr>
        <w:pStyle w:val="3Podrozdzial2"/>
        <w:numPr>
          <w:ilvl w:val="2"/>
          <w:numId w:val="7"/>
        </w:numPr>
        <w:tabs>
          <w:tab w:val="clear" w:pos="2340"/>
          <w:tab w:val="num" w:pos="567"/>
        </w:tabs>
        <w:ind w:left="567" w:hanging="567"/>
        <w:rPr>
          <w:rStyle w:val="Uwydatnienie"/>
          <w:rFonts w:ascii="Times New Roman" w:hAnsi="Times New Roman"/>
          <w:sz w:val="24"/>
        </w:rPr>
      </w:pPr>
      <w:r w:rsidRPr="00922BD7">
        <w:rPr>
          <w:rStyle w:val="Uwydatnienie"/>
          <w:rFonts w:ascii="Times New Roman" w:hAnsi="Times New Roman"/>
          <w:sz w:val="24"/>
        </w:rPr>
        <w:t xml:space="preserve">Zamawiający dokona oceny otrzymanych materiałów pod względem kompletności oraz zgodności z warunkami określonymi w uzgodnionych założeniach projektowych, SWZ i obowiązującym prawem. </w:t>
      </w:r>
    </w:p>
    <w:p w:rsidR="009E1B08" w:rsidRPr="00922BD7" w:rsidRDefault="009E1B08" w:rsidP="009E1B08">
      <w:pPr>
        <w:pStyle w:val="3Podrozdzial2"/>
        <w:numPr>
          <w:ilvl w:val="2"/>
          <w:numId w:val="7"/>
        </w:numPr>
        <w:tabs>
          <w:tab w:val="clear" w:pos="2340"/>
          <w:tab w:val="num" w:pos="567"/>
        </w:tabs>
        <w:ind w:left="567" w:hanging="567"/>
        <w:rPr>
          <w:rStyle w:val="Uwydatnienie"/>
          <w:rFonts w:ascii="Times New Roman" w:hAnsi="Times New Roman"/>
          <w:sz w:val="24"/>
        </w:rPr>
      </w:pPr>
      <w:r w:rsidRPr="00922BD7">
        <w:rPr>
          <w:rStyle w:val="Uwydatnienie"/>
          <w:rFonts w:ascii="Times New Roman" w:hAnsi="Times New Roman"/>
          <w:sz w:val="24"/>
        </w:rPr>
        <w:t>Zamawiający, po dokonaniu oceny, o której mowa w ust. 3, jednak nie później niż w terminie do 5 dni, licząc od dnia otrzymania, potwierdzi przyjęcie przedmiotowej dokumentacji lub też odmówi jej przyjęcia wskazują przyczyny. Potwierdzenie przyjęcia następuje pisemnie, protokołem odbioru, który niezwłocznie zostanie przekazany Wykonawcy. Podpisany przez Zamawiającego protokołu odbioru, upoważnia do wystawienia faktury.</w:t>
      </w:r>
    </w:p>
    <w:p w:rsidR="009E1B08" w:rsidRPr="00922BD7" w:rsidRDefault="009E1B08" w:rsidP="009E1B08">
      <w:pPr>
        <w:pStyle w:val="3Podrozdzial2"/>
        <w:numPr>
          <w:ilvl w:val="2"/>
          <w:numId w:val="7"/>
        </w:numPr>
        <w:tabs>
          <w:tab w:val="clear" w:pos="2340"/>
          <w:tab w:val="num" w:pos="567"/>
        </w:tabs>
        <w:ind w:left="567" w:hanging="567"/>
        <w:rPr>
          <w:rStyle w:val="Uwydatnienie"/>
          <w:rFonts w:ascii="Times New Roman" w:hAnsi="Times New Roman"/>
          <w:sz w:val="24"/>
        </w:rPr>
      </w:pPr>
      <w:r w:rsidRPr="00922BD7">
        <w:rPr>
          <w:rStyle w:val="Uwydatnienie"/>
          <w:rFonts w:ascii="Times New Roman" w:hAnsi="Times New Roman"/>
          <w:sz w:val="24"/>
        </w:rPr>
        <w:t xml:space="preserve">W przypadku odmowy przyjęcia przedmiotu umowy, </w:t>
      </w:r>
      <w:r w:rsidR="008F1F7E" w:rsidRPr="00922BD7">
        <w:rPr>
          <w:rStyle w:val="Uwydatnienie"/>
          <w:rFonts w:ascii="Times New Roman" w:hAnsi="Times New Roman"/>
          <w:sz w:val="24"/>
        </w:rPr>
        <w:t>W</w:t>
      </w:r>
      <w:r w:rsidRPr="00922BD7">
        <w:rPr>
          <w:rStyle w:val="Uwydatnienie"/>
          <w:rFonts w:ascii="Times New Roman" w:hAnsi="Times New Roman"/>
          <w:sz w:val="24"/>
        </w:rPr>
        <w:t>ykonawca zobowiązany będzie usunąć</w:t>
      </w:r>
      <w:r w:rsidR="008F1F7E" w:rsidRPr="00922BD7">
        <w:rPr>
          <w:rStyle w:val="Uwydatnienie"/>
          <w:rFonts w:ascii="Times New Roman" w:hAnsi="Times New Roman"/>
          <w:sz w:val="24"/>
        </w:rPr>
        <w:t>/wyjaśnić</w:t>
      </w:r>
      <w:r w:rsidRPr="00922BD7">
        <w:rPr>
          <w:rStyle w:val="Uwydatnienie"/>
          <w:rFonts w:ascii="Times New Roman" w:hAnsi="Times New Roman"/>
          <w:sz w:val="24"/>
        </w:rPr>
        <w:t xml:space="preserve"> stwierdzone wady, błędy lub braki. W przypadku, gdy czas niezbędny do ich usunięcia nie umożliwił Wykonawcy dotrzymania terminu, o którym mowa w § 2  niniejszej Umowy, Wykonawca zobowiązany będzie dostarczyć Zamawiającemu kompletny i bezusterkowo sporządzony przedmiot Umowy w terminie nie dłuższym niż 14 dni licząc od terminu, wskazanego w § 2 Umowy. W przeciwnym razie Wykonawca zobowiązany będzie zapłacić kary umownie.</w:t>
      </w:r>
    </w:p>
    <w:p w:rsidR="00342968" w:rsidRPr="00922BD7" w:rsidRDefault="00342968" w:rsidP="004A57D2">
      <w:pPr>
        <w:spacing w:after="0"/>
        <w:jc w:val="center"/>
        <w:rPr>
          <w:rFonts w:ascii="Times New Roman" w:hAnsi="Times New Roman"/>
          <w:color w:val="FF0000"/>
          <w:sz w:val="24"/>
          <w:szCs w:val="24"/>
        </w:rPr>
      </w:pPr>
    </w:p>
    <w:p w:rsidR="00342968" w:rsidRPr="00922BD7" w:rsidRDefault="00342968" w:rsidP="008B524C">
      <w:pPr>
        <w:spacing w:after="0"/>
        <w:rPr>
          <w:rFonts w:ascii="Times New Roman" w:hAnsi="Times New Roman"/>
          <w:color w:val="FF0000"/>
          <w:sz w:val="24"/>
          <w:szCs w:val="24"/>
        </w:rPr>
      </w:pPr>
    </w:p>
    <w:p w:rsidR="004A57D2" w:rsidRPr="00922BD7" w:rsidRDefault="00342968" w:rsidP="004A57D2">
      <w:pPr>
        <w:spacing w:after="0"/>
        <w:jc w:val="center"/>
        <w:rPr>
          <w:rFonts w:ascii="Times New Roman" w:hAnsi="Times New Roman"/>
          <w:sz w:val="24"/>
          <w:szCs w:val="24"/>
        </w:rPr>
      </w:pPr>
      <w:r w:rsidRPr="00922BD7">
        <w:rPr>
          <w:rFonts w:ascii="Times New Roman" w:hAnsi="Times New Roman"/>
          <w:sz w:val="24"/>
          <w:szCs w:val="24"/>
        </w:rPr>
        <w:lastRenderedPageBreak/>
        <w:t>§ 11</w:t>
      </w:r>
    </w:p>
    <w:p w:rsidR="008B524C" w:rsidRPr="00922BD7" w:rsidRDefault="008B524C" w:rsidP="004A57D2">
      <w:pPr>
        <w:spacing w:after="0"/>
        <w:jc w:val="center"/>
        <w:rPr>
          <w:rFonts w:ascii="Times New Roman" w:hAnsi="Times New Roman"/>
          <w:sz w:val="24"/>
          <w:szCs w:val="24"/>
        </w:rPr>
      </w:pPr>
    </w:p>
    <w:p w:rsidR="00342968" w:rsidRPr="00922BD7" w:rsidRDefault="008B524C" w:rsidP="008B524C">
      <w:pPr>
        <w:spacing w:after="0"/>
        <w:rPr>
          <w:rFonts w:ascii="Times New Roman" w:hAnsi="Times New Roman"/>
          <w:sz w:val="24"/>
          <w:szCs w:val="24"/>
        </w:rPr>
      </w:pPr>
      <w:r w:rsidRPr="00922BD7">
        <w:rPr>
          <w:rFonts w:ascii="Times New Roman" w:hAnsi="Times New Roman"/>
          <w:sz w:val="24"/>
          <w:szCs w:val="24"/>
        </w:rPr>
        <w:t>Ustala się następujące postanowienia dotyczące kar umownych:</w:t>
      </w:r>
    </w:p>
    <w:p w:rsidR="009E1B08" w:rsidRPr="00922BD7" w:rsidRDefault="009E1B08" w:rsidP="00D012C6">
      <w:pPr>
        <w:numPr>
          <w:ilvl w:val="0"/>
          <w:numId w:val="12"/>
        </w:numPr>
        <w:tabs>
          <w:tab w:val="clear" w:pos="705"/>
        </w:tabs>
        <w:spacing w:after="0" w:line="312" w:lineRule="auto"/>
        <w:ind w:left="426" w:hanging="426"/>
        <w:jc w:val="both"/>
        <w:rPr>
          <w:rFonts w:ascii="Times New Roman" w:hAnsi="Times New Roman"/>
          <w:sz w:val="24"/>
          <w:szCs w:val="24"/>
        </w:rPr>
      </w:pPr>
      <w:r w:rsidRPr="00922BD7">
        <w:rPr>
          <w:rFonts w:ascii="Times New Roman" w:hAnsi="Times New Roman"/>
          <w:sz w:val="24"/>
          <w:szCs w:val="24"/>
        </w:rPr>
        <w:t>W przypadku niedotrzymania</w:t>
      </w:r>
      <w:r w:rsidR="008F1F7E" w:rsidRPr="00922BD7">
        <w:rPr>
          <w:rFonts w:ascii="Times New Roman" w:hAnsi="Times New Roman"/>
          <w:sz w:val="24"/>
          <w:szCs w:val="24"/>
        </w:rPr>
        <w:t xml:space="preserve"> przez Wykonawcę,</w:t>
      </w:r>
      <w:r w:rsidRPr="00922BD7">
        <w:rPr>
          <w:rFonts w:ascii="Times New Roman" w:hAnsi="Times New Roman"/>
          <w:sz w:val="24"/>
          <w:szCs w:val="24"/>
        </w:rPr>
        <w:t xml:space="preserve"> </w:t>
      </w:r>
      <w:r w:rsidR="008F1F7E" w:rsidRPr="00922BD7">
        <w:rPr>
          <w:rFonts w:ascii="Times New Roman" w:hAnsi="Times New Roman"/>
          <w:sz w:val="24"/>
          <w:szCs w:val="24"/>
        </w:rPr>
        <w:t xml:space="preserve">harmonogramu </w:t>
      </w:r>
      <w:r w:rsidRPr="00922BD7">
        <w:rPr>
          <w:rFonts w:ascii="Times New Roman" w:hAnsi="Times New Roman"/>
          <w:sz w:val="24"/>
          <w:szCs w:val="24"/>
        </w:rPr>
        <w:t xml:space="preserve">określonego w § 2 </w:t>
      </w:r>
      <w:r w:rsidR="00D012C6" w:rsidRPr="00922BD7">
        <w:rPr>
          <w:rFonts w:ascii="Times New Roman" w:hAnsi="Times New Roman"/>
          <w:sz w:val="24"/>
          <w:szCs w:val="24"/>
        </w:rPr>
        <w:t xml:space="preserve">ust. 1 </w:t>
      </w:r>
      <w:r w:rsidR="008F1F7E" w:rsidRPr="00922BD7">
        <w:rPr>
          <w:rFonts w:ascii="Times New Roman" w:hAnsi="Times New Roman"/>
          <w:sz w:val="24"/>
          <w:szCs w:val="24"/>
        </w:rPr>
        <w:t>Umowy</w:t>
      </w:r>
      <w:r w:rsidRPr="00922BD7">
        <w:rPr>
          <w:rFonts w:ascii="Times New Roman" w:hAnsi="Times New Roman"/>
          <w:sz w:val="24"/>
          <w:szCs w:val="24"/>
        </w:rPr>
        <w:t xml:space="preserve">, Wykonawca zapłaci Zamawiającemu karę umowną w wysokości ………… </w:t>
      </w:r>
      <w:r w:rsidRPr="00922BD7">
        <w:rPr>
          <w:rFonts w:ascii="Times New Roman" w:hAnsi="Times New Roman"/>
          <w:b/>
          <w:sz w:val="24"/>
          <w:szCs w:val="24"/>
        </w:rPr>
        <w:t>zł</w:t>
      </w:r>
      <w:r w:rsidRPr="00922BD7">
        <w:rPr>
          <w:rFonts w:ascii="Times New Roman" w:hAnsi="Times New Roman"/>
          <w:sz w:val="24"/>
          <w:szCs w:val="24"/>
        </w:rPr>
        <w:t xml:space="preserve"> [</w:t>
      </w:r>
      <w:r w:rsidRPr="00922BD7">
        <w:rPr>
          <w:rFonts w:ascii="Times New Roman" w:hAnsi="Times New Roman"/>
          <w:i/>
          <w:sz w:val="24"/>
          <w:szCs w:val="24"/>
        </w:rPr>
        <w:t xml:space="preserve"> 0,</w:t>
      </w:r>
      <w:r w:rsidR="00197000" w:rsidRPr="00922BD7">
        <w:rPr>
          <w:rFonts w:ascii="Times New Roman" w:hAnsi="Times New Roman"/>
          <w:i/>
          <w:sz w:val="24"/>
          <w:szCs w:val="24"/>
        </w:rPr>
        <w:t>3</w:t>
      </w:r>
      <w:r w:rsidRPr="00922BD7">
        <w:rPr>
          <w:rFonts w:ascii="Times New Roman" w:hAnsi="Times New Roman"/>
          <w:i/>
          <w:sz w:val="24"/>
          <w:szCs w:val="24"/>
        </w:rPr>
        <w:t xml:space="preserve"> % wartości </w:t>
      </w:r>
      <w:r w:rsidR="00342968" w:rsidRPr="00922BD7">
        <w:rPr>
          <w:rFonts w:ascii="Times New Roman" w:hAnsi="Times New Roman"/>
          <w:i/>
          <w:sz w:val="24"/>
          <w:szCs w:val="24"/>
        </w:rPr>
        <w:t>całkowitego łącznego wynagrodzenia brutto o</w:t>
      </w:r>
      <w:r w:rsidRPr="00922BD7">
        <w:rPr>
          <w:rFonts w:ascii="Times New Roman" w:hAnsi="Times New Roman"/>
          <w:i/>
          <w:sz w:val="24"/>
          <w:szCs w:val="24"/>
        </w:rPr>
        <w:t>kreślone</w:t>
      </w:r>
      <w:r w:rsidR="00342968" w:rsidRPr="00922BD7">
        <w:rPr>
          <w:rFonts w:ascii="Times New Roman" w:hAnsi="Times New Roman"/>
          <w:i/>
          <w:sz w:val="24"/>
          <w:szCs w:val="24"/>
        </w:rPr>
        <w:t>go</w:t>
      </w:r>
      <w:r w:rsidRPr="00922BD7">
        <w:rPr>
          <w:rFonts w:ascii="Times New Roman" w:hAnsi="Times New Roman"/>
          <w:i/>
          <w:sz w:val="24"/>
          <w:szCs w:val="24"/>
        </w:rPr>
        <w:t xml:space="preserve"> w § 3 ust</w:t>
      </w:r>
      <w:r w:rsidR="00342968" w:rsidRPr="00922BD7">
        <w:rPr>
          <w:rFonts w:ascii="Times New Roman" w:hAnsi="Times New Roman"/>
          <w:i/>
          <w:sz w:val="24"/>
          <w:szCs w:val="24"/>
        </w:rPr>
        <w:t>.</w:t>
      </w:r>
      <w:r w:rsidRPr="00922BD7">
        <w:rPr>
          <w:rFonts w:ascii="Times New Roman" w:hAnsi="Times New Roman"/>
          <w:i/>
          <w:sz w:val="24"/>
          <w:szCs w:val="24"/>
        </w:rPr>
        <w:t xml:space="preserve"> 1 Umowy, obliczone z dokładnością do 1 zł</w:t>
      </w:r>
      <w:r w:rsidRPr="00922BD7">
        <w:rPr>
          <w:rFonts w:ascii="Times New Roman" w:hAnsi="Times New Roman"/>
          <w:sz w:val="24"/>
          <w:szCs w:val="24"/>
        </w:rPr>
        <w:t xml:space="preserve">] za każdy rozpoczęty dzień </w:t>
      </w:r>
      <w:r w:rsidR="008F1F7E" w:rsidRPr="00922BD7">
        <w:rPr>
          <w:rFonts w:ascii="Times New Roman" w:hAnsi="Times New Roman"/>
          <w:sz w:val="24"/>
          <w:szCs w:val="24"/>
        </w:rPr>
        <w:t xml:space="preserve">zwłoki w realizacji </w:t>
      </w:r>
      <w:r w:rsidR="00342968" w:rsidRPr="00922BD7">
        <w:rPr>
          <w:rFonts w:ascii="Times New Roman" w:hAnsi="Times New Roman"/>
          <w:sz w:val="24"/>
          <w:szCs w:val="24"/>
        </w:rPr>
        <w:t>etapów harmonogramu od a) do e)</w:t>
      </w:r>
      <w:r w:rsidR="008F1F7E" w:rsidRPr="00922BD7">
        <w:rPr>
          <w:rFonts w:ascii="Times New Roman" w:hAnsi="Times New Roman"/>
          <w:sz w:val="24"/>
          <w:szCs w:val="24"/>
        </w:rPr>
        <w:t xml:space="preserve"> </w:t>
      </w:r>
      <w:r w:rsidR="00197000" w:rsidRPr="00922BD7">
        <w:rPr>
          <w:rFonts w:ascii="Times New Roman" w:hAnsi="Times New Roman"/>
          <w:sz w:val="24"/>
          <w:szCs w:val="24"/>
        </w:rPr>
        <w:t xml:space="preserve">- liczony od terminu zakończenia etapu e) </w:t>
      </w:r>
      <w:r w:rsidR="00342968" w:rsidRPr="00922BD7">
        <w:rPr>
          <w:rFonts w:ascii="Times New Roman" w:hAnsi="Times New Roman"/>
          <w:sz w:val="24"/>
          <w:szCs w:val="24"/>
        </w:rPr>
        <w:t>oraz analogicznie za każdy rozpoczęty dzień zwłoki w realizacji etapów harmonogramu od f) do i)</w:t>
      </w:r>
      <w:r w:rsidR="00197000" w:rsidRPr="00922BD7">
        <w:rPr>
          <w:rFonts w:ascii="Times New Roman" w:hAnsi="Times New Roman"/>
          <w:sz w:val="24"/>
          <w:szCs w:val="24"/>
        </w:rPr>
        <w:t xml:space="preserve"> - liczony od terminu zakończenia etapu i)</w:t>
      </w:r>
      <w:r w:rsidRPr="00922BD7">
        <w:rPr>
          <w:rFonts w:ascii="Times New Roman" w:hAnsi="Times New Roman"/>
          <w:sz w:val="24"/>
          <w:szCs w:val="24"/>
        </w:rPr>
        <w:t xml:space="preserve">. </w:t>
      </w:r>
    </w:p>
    <w:p w:rsidR="009E1B08" w:rsidRPr="00922BD7" w:rsidRDefault="009E1B08" w:rsidP="00D012C6">
      <w:pPr>
        <w:numPr>
          <w:ilvl w:val="0"/>
          <w:numId w:val="12"/>
        </w:numPr>
        <w:tabs>
          <w:tab w:val="clear" w:pos="705"/>
          <w:tab w:val="num" w:pos="567"/>
        </w:tabs>
        <w:spacing w:after="0" w:line="312" w:lineRule="auto"/>
        <w:ind w:left="426" w:hanging="426"/>
        <w:jc w:val="both"/>
        <w:rPr>
          <w:rFonts w:ascii="Times New Roman" w:hAnsi="Times New Roman"/>
          <w:sz w:val="24"/>
          <w:szCs w:val="24"/>
        </w:rPr>
      </w:pPr>
      <w:r w:rsidRPr="00922BD7">
        <w:rPr>
          <w:rFonts w:ascii="Times New Roman" w:hAnsi="Times New Roman"/>
          <w:sz w:val="24"/>
          <w:szCs w:val="24"/>
        </w:rPr>
        <w:t xml:space="preserve">W przypadku niedotrzymania przez Wykonawcę </w:t>
      </w:r>
      <w:r w:rsidR="00342968" w:rsidRPr="00922BD7">
        <w:rPr>
          <w:rFonts w:ascii="Times New Roman" w:hAnsi="Times New Roman"/>
          <w:sz w:val="24"/>
          <w:szCs w:val="24"/>
        </w:rPr>
        <w:t xml:space="preserve">wyznaczonego </w:t>
      </w:r>
      <w:r w:rsidRPr="00922BD7">
        <w:rPr>
          <w:rFonts w:ascii="Times New Roman" w:hAnsi="Times New Roman"/>
          <w:sz w:val="24"/>
          <w:szCs w:val="24"/>
        </w:rPr>
        <w:t xml:space="preserve">terminu usunięcia stwierdzonych przez Zamawiającego podczas odbioru wad, błędów lub braków, wynikającego z zapisów § 7 ust. 5 Umowy, Wykonawca zapłaci Zamawiającemu karę umowną w wysokości ………… </w:t>
      </w:r>
      <w:r w:rsidRPr="00922BD7">
        <w:rPr>
          <w:rFonts w:ascii="Times New Roman" w:hAnsi="Times New Roman"/>
          <w:b/>
          <w:sz w:val="24"/>
          <w:szCs w:val="24"/>
        </w:rPr>
        <w:t>zł</w:t>
      </w:r>
      <w:r w:rsidRPr="00922BD7">
        <w:rPr>
          <w:rFonts w:ascii="Times New Roman" w:hAnsi="Times New Roman"/>
          <w:sz w:val="24"/>
          <w:szCs w:val="24"/>
        </w:rPr>
        <w:t xml:space="preserve"> [</w:t>
      </w:r>
      <w:r w:rsidRPr="00922BD7">
        <w:rPr>
          <w:rFonts w:ascii="Times New Roman" w:hAnsi="Times New Roman"/>
          <w:i/>
          <w:sz w:val="24"/>
          <w:szCs w:val="24"/>
        </w:rPr>
        <w:t xml:space="preserve"> 0,3 % </w:t>
      </w:r>
      <w:r w:rsidR="00197000" w:rsidRPr="00922BD7">
        <w:rPr>
          <w:rFonts w:ascii="Times New Roman" w:hAnsi="Times New Roman"/>
          <w:i/>
          <w:sz w:val="24"/>
          <w:szCs w:val="24"/>
        </w:rPr>
        <w:t>wartości całkowitego łącznego wynagrodzenia brutto określonego w § 3 ust. 1 Umowy</w:t>
      </w:r>
      <w:r w:rsidRPr="00922BD7">
        <w:rPr>
          <w:rFonts w:ascii="Times New Roman" w:hAnsi="Times New Roman"/>
          <w:i/>
          <w:sz w:val="24"/>
          <w:szCs w:val="24"/>
        </w:rPr>
        <w:t>, obliczone z dokładnością do 1 zł</w:t>
      </w:r>
      <w:r w:rsidRPr="00922BD7">
        <w:rPr>
          <w:rFonts w:ascii="Times New Roman" w:hAnsi="Times New Roman"/>
          <w:sz w:val="24"/>
          <w:szCs w:val="24"/>
        </w:rPr>
        <w:t xml:space="preserve">] za każdy rozpoczęty dzień </w:t>
      </w:r>
      <w:r w:rsidR="00197000" w:rsidRPr="00922BD7">
        <w:rPr>
          <w:rFonts w:ascii="Times New Roman" w:hAnsi="Times New Roman"/>
          <w:sz w:val="24"/>
          <w:szCs w:val="24"/>
        </w:rPr>
        <w:t>zwłoki</w:t>
      </w:r>
      <w:r w:rsidRPr="00922BD7">
        <w:rPr>
          <w:rFonts w:ascii="Times New Roman" w:hAnsi="Times New Roman"/>
          <w:sz w:val="24"/>
          <w:szCs w:val="24"/>
        </w:rPr>
        <w:t xml:space="preserve">. </w:t>
      </w:r>
    </w:p>
    <w:p w:rsidR="009E1B08" w:rsidRPr="00922BD7" w:rsidRDefault="009E1B08" w:rsidP="00D012C6">
      <w:pPr>
        <w:numPr>
          <w:ilvl w:val="0"/>
          <w:numId w:val="12"/>
        </w:numPr>
        <w:tabs>
          <w:tab w:val="clear" w:pos="705"/>
          <w:tab w:val="num" w:pos="567"/>
        </w:tabs>
        <w:spacing w:after="0" w:line="312" w:lineRule="auto"/>
        <w:ind w:left="426" w:hanging="426"/>
        <w:jc w:val="both"/>
        <w:rPr>
          <w:rFonts w:ascii="Times New Roman" w:hAnsi="Times New Roman"/>
          <w:sz w:val="24"/>
          <w:szCs w:val="24"/>
        </w:rPr>
      </w:pPr>
      <w:r w:rsidRPr="00922BD7">
        <w:rPr>
          <w:rFonts w:ascii="Times New Roman" w:hAnsi="Times New Roman"/>
          <w:sz w:val="24"/>
          <w:szCs w:val="24"/>
        </w:rPr>
        <w:t>Wykonawca zapłaci Zamawiającemu karę umowną za odstąpienia od Umowy którejkolwiek ze Stron z przyczyn, za które ponosi odpowiedzialność Wykonawca, w wysokości …………</w:t>
      </w:r>
      <w:r w:rsidRPr="00922BD7">
        <w:rPr>
          <w:rFonts w:ascii="Times New Roman" w:hAnsi="Times New Roman"/>
          <w:b/>
          <w:sz w:val="24"/>
          <w:szCs w:val="24"/>
        </w:rPr>
        <w:t xml:space="preserve"> zł</w:t>
      </w:r>
      <w:r w:rsidRPr="00922BD7">
        <w:rPr>
          <w:rFonts w:ascii="Times New Roman" w:hAnsi="Times New Roman"/>
          <w:sz w:val="24"/>
          <w:szCs w:val="24"/>
        </w:rPr>
        <w:t xml:space="preserve"> [</w:t>
      </w:r>
      <w:r w:rsidRPr="00922BD7">
        <w:rPr>
          <w:rFonts w:ascii="Times New Roman" w:hAnsi="Times New Roman"/>
          <w:i/>
          <w:sz w:val="24"/>
          <w:szCs w:val="24"/>
        </w:rPr>
        <w:t xml:space="preserve"> 10 % </w:t>
      </w:r>
      <w:r w:rsidR="00197000" w:rsidRPr="00922BD7">
        <w:rPr>
          <w:rFonts w:ascii="Times New Roman" w:hAnsi="Times New Roman"/>
          <w:i/>
          <w:sz w:val="24"/>
          <w:szCs w:val="24"/>
        </w:rPr>
        <w:t>wartości całkowitego łącznego wynagrodzenia brutto określonego w § 3 ust. 1 Umowy</w:t>
      </w:r>
      <w:r w:rsidRPr="00922BD7">
        <w:rPr>
          <w:rFonts w:ascii="Times New Roman" w:hAnsi="Times New Roman"/>
          <w:i/>
          <w:sz w:val="24"/>
          <w:szCs w:val="24"/>
        </w:rPr>
        <w:t>, obliczone z dokładnością do 10 zł</w:t>
      </w:r>
      <w:r w:rsidRPr="00922BD7">
        <w:rPr>
          <w:rFonts w:ascii="Times New Roman" w:hAnsi="Times New Roman"/>
          <w:sz w:val="24"/>
          <w:szCs w:val="24"/>
        </w:rPr>
        <w:t xml:space="preserve">] </w:t>
      </w:r>
    </w:p>
    <w:p w:rsidR="009E1B08" w:rsidRDefault="009E1B08" w:rsidP="00D012C6">
      <w:pPr>
        <w:numPr>
          <w:ilvl w:val="0"/>
          <w:numId w:val="12"/>
        </w:numPr>
        <w:tabs>
          <w:tab w:val="clear" w:pos="705"/>
          <w:tab w:val="num" w:pos="567"/>
        </w:tabs>
        <w:spacing w:after="0" w:line="312" w:lineRule="auto"/>
        <w:ind w:left="426" w:hanging="426"/>
        <w:jc w:val="both"/>
        <w:rPr>
          <w:rFonts w:ascii="Times New Roman" w:hAnsi="Times New Roman"/>
          <w:sz w:val="24"/>
          <w:szCs w:val="24"/>
        </w:rPr>
      </w:pPr>
      <w:r w:rsidRPr="00922BD7">
        <w:rPr>
          <w:rFonts w:ascii="Times New Roman" w:hAnsi="Times New Roman"/>
          <w:sz w:val="24"/>
          <w:szCs w:val="24"/>
        </w:rPr>
        <w:t>Zamawiający zapłaci Wykonawcy karę umowną w wysokości ……….</w:t>
      </w:r>
      <w:r w:rsidRPr="00922BD7">
        <w:rPr>
          <w:rFonts w:ascii="Times New Roman" w:hAnsi="Times New Roman"/>
          <w:b/>
          <w:sz w:val="24"/>
          <w:szCs w:val="24"/>
        </w:rPr>
        <w:t>zł</w:t>
      </w:r>
      <w:r w:rsidRPr="00922BD7">
        <w:rPr>
          <w:rFonts w:ascii="Times New Roman" w:hAnsi="Times New Roman"/>
          <w:sz w:val="24"/>
          <w:szCs w:val="24"/>
        </w:rPr>
        <w:t xml:space="preserve"> [</w:t>
      </w:r>
      <w:r w:rsidRPr="00922BD7">
        <w:rPr>
          <w:rFonts w:ascii="Times New Roman" w:hAnsi="Times New Roman"/>
          <w:i/>
          <w:sz w:val="24"/>
          <w:szCs w:val="24"/>
        </w:rPr>
        <w:t xml:space="preserve"> 10 % </w:t>
      </w:r>
      <w:r w:rsidR="00197000" w:rsidRPr="00922BD7">
        <w:rPr>
          <w:rFonts w:ascii="Times New Roman" w:hAnsi="Times New Roman"/>
          <w:i/>
          <w:sz w:val="24"/>
          <w:szCs w:val="24"/>
        </w:rPr>
        <w:t>wartości całkowitego łącznego wynagrodzenia brutto określonego w § 3 ust. 1 Umowy</w:t>
      </w:r>
      <w:r w:rsidRPr="00922BD7">
        <w:rPr>
          <w:rFonts w:ascii="Times New Roman" w:hAnsi="Times New Roman"/>
          <w:i/>
          <w:sz w:val="24"/>
          <w:szCs w:val="24"/>
        </w:rPr>
        <w:t>, obliczone z dokładnością do 10 zł</w:t>
      </w:r>
      <w:r w:rsidRPr="00922BD7">
        <w:rPr>
          <w:rFonts w:ascii="Times New Roman" w:hAnsi="Times New Roman"/>
          <w:sz w:val="24"/>
          <w:szCs w:val="24"/>
        </w:rPr>
        <w:t xml:space="preserve">] w przypadku odstąpienia od Umowy którejkolwiek ze stron z przyczyn, za które ponosi odpowiedzialność Zamawiający za wyjątkiem sytuacji, o której mowa w art. 456 ust. 1 pkt 1 i 2 ustawy Prawo zamówień publicznych. </w:t>
      </w:r>
    </w:p>
    <w:p w:rsidR="007804B9" w:rsidRDefault="007804B9" w:rsidP="007804B9">
      <w:pPr>
        <w:numPr>
          <w:ilvl w:val="0"/>
          <w:numId w:val="12"/>
        </w:numPr>
        <w:tabs>
          <w:tab w:val="clear" w:pos="705"/>
        </w:tabs>
        <w:spacing w:after="0" w:line="312" w:lineRule="auto"/>
        <w:ind w:left="426" w:hanging="426"/>
        <w:jc w:val="both"/>
        <w:rPr>
          <w:rFonts w:ascii="Times New Roman" w:hAnsi="Times New Roman"/>
          <w:sz w:val="24"/>
          <w:szCs w:val="24"/>
        </w:rPr>
      </w:pPr>
      <w:r>
        <w:rPr>
          <w:rFonts w:ascii="Times New Roman" w:hAnsi="Times New Roman"/>
          <w:sz w:val="24"/>
          <w:szCs w:val="24"/>
        </w:rPr>
        <w:t>W przypadku</w:t>
      </w:r>
      <w:r w:rsidRPr="007804B9">
        <w:rPr>
          <w:rFonts w:ascii="Times New Roman" w:hAnsi="Times New Roman"/>
          <w:sz w:val="24"/>
          <w:szCs w:val="24"/>
        </w:rPr>
        <w:t>, gdy z powodu wad dokumentacji projektowej lub wykona</w:t>
      </w:r>
      <w:r w:rsidR="00476473">
        <w:rPr>
          <w:rFonts w:ascii="Times New Roman" w:hAnsi="Times New Roman"/>
          <w:sz w:val="24"/>
          <w:szCs w:val="24"/>
        </w:rPr>
        <w:t>wczej i </w:t>
      </w:r>
      <w:r w:rsidRPr="007804B9">
        <w:rPr>
          <w:rFonts w:ascii="Times New Roman" w:hAnsi="Times New Roman"/>
          <w:sz w:val="24"/>
          <w:szCs w:val="24"/>
        </w:rPr>
        <w:t xml:space="preserve">kosztorysowej Zamawiający unieważni postępowanie przetargowe na wybór Wykonawcy robót budowlanych i dostaw, to wówczas Wykonawca dokumentacji zapłaci na rzecz Zamawiającego karę umowną w wysokości 5% całkowitego łącznego wynagrodzenia brutto określonego w § 3 ust. 1 Umowy, obliczone z dokładnością do 10 zł </w:t>
      </w:r>
      <w:r>
        <w:rPr>
          <w:rFonts w:ascii="Times New Roman" w:hAnsi="Times New Roman"/>
          <w:sz w:val="24"/>
          <w:szCs w:val="24"/>
        </w:rPr>
        <w:t xml:space="preserve"> i dokona na swój koszt poprawek dokumentacji w terminie nie przekraczającym 30 dni od przekazania wezwania przez Zamawiającego.</w:t>
      </w:r>
    </w:p>
    <w:p w:rsidR="000D1B03" w:rsidRPr="007804B9" w:rsidRDefault="000D1B03" w:rsidP="007804B9">
      <w:pPr>
        <w:numPr>
          <w:ilvl w:val="0"/>
          <w:numId w:val="12"/>
        </w:numPr>
        <w:tabs>
          <w:tab w:val="clear" w:pos="705"/>
        </w:tabs>
        <w:spacing w:after="0" w:line="312" w:lineRule="auto"/>
        <w:ind w:left="426" w:hanging="426"/>
        <w:jc w:val="both"/>
        <w:rPr>
          <w:rFonts w:ascii="Times New Roman" w:hAnsi="Times New Roman"/>
          <w:sz w:val="24"/>
          <w:szCs w:val="24"/>
        </w:rPr>
      </w:pPr>
      <w:r>
        <w:rPr>
          <w:rFonts w:ascii="Times New Roman" w:hAnsi="Times New Roman"/>
          <w:sz w:val="24"/>
          <w:szCs w:val="24"/>
        </w:rPr>
        <w:t>Za każdy przypadek naruszenia postanowień niniejszej umowy w zakresie : zawierania umów z podwykonawcami, płatności na rzecz podwykonawców, wymogu zatrudnienia na podstawie umowy o pracę , Wykonawca zapłaci karę umowną w wysokości 1000 zł.</w:t>
      </w:r>
    </w:p>
    <w:p w:rsidR="0024784F" w:rsidRPr="00922BD7" w:rsidRDefault="0024784F" w:rsidP="00D012C6">
      <w:pPr>
        <w:numPr>
          <w:ilvl w:val="0"/>
          <w:numId w:val="12"/>
        </w:numPr>
        <w:tabs>
          <w:tab w:val="clear" w:pos="705"/>
          <w:tab w:val="num" w:pos="567"/>
        </w:tabs>
        <w:spacing w:after="0" w:line="312" w:lineRule="auto"/>
        <w:ind w:left="426" w:hanging="426"/>
        <w:jc w:val="both"/>
        <w:rPr>
          <w:rFonts w:ascii="Times New Roman" w:hAnsi="Times New Roman"/>
          <w:sz w:val="24"/>
          <w:szCs w:val="24"/>
        </w:rPr>
      </w:pPr>
      <w:r w:rsidRPr="00922BD7">
        <w:rPr>
          <w:rFonts w:ascii="Times New Roman" w:hAnsi="Times New Roman"/>
          <w:sz w:val="24"/>
          <w:szCs w:val="24"/>
        </w:rPr>
        <w:t xml:space="preserve">Łączna wysokość kar umownych nie może przekroczyć </w:t>
      </w:r>
      <w:r w:rsidR="009F7C72" w:rsidRPr="00922BD7">
        <w:rPr>
          <w:rFonts w:ascii="Times New Roman" w:hAnsi="Times New Roman"/>
          <w:sz w:val="24"/>
          <w:szCs w:val="24"/>
        </w:rPr>
        <w:t>3</w:t>
      </w:r>
      <w:r w:rsidRPr="00922BD7">
        <w:rPr>
          <w:rFonts w:ascii="Times New Roman" w:hAnsi="Times New Roman"/>
          <w:sz w:val="24"/>
          <w:szCs w:val="24"/>
        </w:rPr>
        <w:t xml:space="preserve">0% </w:t>
      </w:r>
      <w:r w:rsidRPr="00922BD7">
        <w:rPr>
          <w:rFonts w:ascii="Times New Roman" w:hAnsi="Times New Roman"/>
          <w:i/>
          <w:sz w:val="24"/>
          <w:szCs w:val="24"/>
        </w:rPr>
        <w:t>wartości całkowitego łącznego wynagrodzenia brutto określonego w § 3 ust. 1 Umowy.</w:t>
      </w:r>
    </w:p>
    <w:p w:rsidR="009F7C72" w:rsidRPr="00922BD7" w:rsidRDefault="009F7C72" w:rsidP="00D012C6">
      <w:pPr>
        <w:pStyle w:val="Akapitzlist"/>
        <w:numPr>
          <w:ilvl w:val="0"/>
          <w:numId w:val="12"/>
        </w:numPr>
        <w:tabs>
          <w:tab w:val="clear" w:pos="705"/>
        </w:tabs>
        <w:spacing w:after="0" w:line="312" w:lineRule="auto"/>
        <w:ind w:left="426" w:hanging="426"/>
        <w:jc w:val="both"/>
        <w:rPr>
          <w:rFonts w:ascii="Times New Roman" w:hAnsi="Times New Roman"/>
          <w:sz w:val="24"/>
          <w:szCs w:val="24"/>
        </w:rPr>
      </w:pPr>
      <w:r w:rsidRPr="00922BD7">
        <w:rPr>
          <w:rFonts w:ascii="Times New Roman" w:hAnsi="Times New Roman"/>
          <w:sz w:val="24"/>
          <w:szCs w:val="24"/>
        </w:rPr>
        <w:lastRenderedPageBreak/>
        <w:t xml:space="preserve">W przypadku poniesienia szkody przewyższającej wysokość kar Umownych, każda ze Stron Umowy może żądać odszkodowania uzupełniającego na </w:t>
      </w:r>
      <w:r w:rsidR="006267DA" w:rsidRPr="00922BD7">
        <w:rPr>
          <w:rFonts w:ascii="Times New Roman" w:hAnsi="Times New Roman"/>
          <w:sz w:val="24"/>
          <w:szCs w:val="24"/>
        </w:rPr>
        <w:t>zasadach ogólnych określonych w </w:t>
      </w:r>
      <w:r w:rsidRPr="00922BD7">
        <w:rPr>
          <w:rFonts w:ascii="Times New Roman" w:hAnsi="Times New Roman"/>
          <w:sz w:val="24"/>
          <w:szCs w:val="24"/>
        </w:rPr>
        <w:t>Kodeksie cywilnym.</w:t>
      </w:r>
    </w:p>
    <w:p w:rsidR="0048691F" w:rsidRPr="00922BD7" w:rsidRDefault="0048691F" w:rsidP="00D012C6">
      <w:pPr>
        <w:pStyle w:val="Akapitzlist"/>
        <w:numPr>
          <w:ilvl w:val="0"/>
          <w:numId w:val="12"/>
        </w:numPr>
        <w:tabs>
          <w:tab w:val="clear" w:pos="705"/>
        </w:tabs>
        <w:spacing w:after="0" w:line="312" w:lineRule="auto"/>
        <w:ind w:left="426" w:hanging="426"/>
        <w:jc w:val="both"/>
        <w:rPr>
          <w:rFonts w:ascii="Times New Roman" w:hAnsi="Times New Roman"/>
          <w:sz w:val="24"/>
          <w:szCs w:val="24"/>
        </w:rPr>
      </w:pPr>
      <w:r w:rsidRPr="00922BD7">
        <w:rPr>
          <w:rFonts w:ascii="Times New Roman" w:hAnsi="Times New Roman"/>
          <w:sz w:val="24"/>
          <w:szCs w:val="24"/>
        </w:rPr>
        <w:t>Wykonawca wyraża zgodę na potrącenie wszelkich kar umownych z wynagrodzenia lub wniesionego zabezpieczenia należytego wykonania umowy.</w:t>
      </w:r>
    </w:p>
    <w:p w:rsidR="00476473" w:rsidRPr="00922BD7" w:rsidRDefault="00476473" w:rsidP="00D012C6">
      <w:pPr>
        <w:pStyle w:val="Akapitzlist"/>
        <w:numPr>
          <w:ilvl w:val="0"/>
          <w:numId w:val="12"/>
        </w:numPr>
        <w:tabs>
          <w:tab w:val="clear" w:pos="705"/>
          <w:tab w:val="num" w:pos="0"/>
        </w:tabs>
        <w:spacing w:after="0" w:line="312" w:lineRule="auto"/>
        <w:ind w:left="426" w:hanging="426"/>
        <w:jc w:val="both"/>
        <w:rPr>
          <w:rFonts w:ascii="Times New Roman" w:hAnsi="Times New Roman"/>
          <w:sz w:val="24"/>
          <w:szCs w:val="24"/>
        </w:rPr>
      </w:pPr>
      <w:r>
        <w:rPr>
          <w:rFonts w:ascii="Times New Roman" w:hAnsi="Times New Roman"/>
          <w:sz w:val="24"/>
          <w:szCs w:val="24"/>
        </w:rPr>
        <w:t xml:space="preserve">Strony umowy zobowiązane będą do zapłaty w sposób określony w wezwaniu kar umownych w terminie nie przekraczającym 30 dni od przesłania wezwania do zapłaty kar umownych, w przypadku niezastosowania się do tego wezwania </w:t>
      </w:r>
      <w:r w:rsidRPr="00922BD7">
        <w:rPr>
          <w:rFonts w:ascii="Times New Roman" w:hAnsi="Times New Roman"/>
          <w:sz w:val="24"/>
          <w:szCs w:val="24"/>
        </w:rPr>
        <w:t>Zamawiający zastrzega sobie praw</w:t>
      </w:r>
      <w:r>
        <w:rPr>
          <w:rFonts w:ascii="Times New Roman" w:hAnsi="Times New Roman"/>
          <w:sz w:val="24"/>
          <w:szCs w:val="24"/>
        </w:rPr>
        <w:t>o</w:t>
      </w:r>
      <w:r w:rsidRPr="00922BD7">
        <w:rPr>
          <w:rFonts w:ascii="Times New Roman" w:hAnsi="Times New Roman"/>
          <w:sz w:val="24"/>
          <w:szCs w:val="24"/>
        </w:rPr>
        <w:t xml:space="preserve"> potrącenia kar umownych z wynagrodzenia na zasadach jak w niniejszej umowie</w:t>
      </w:r>
      <w:r>
        <w:rPr>
          <w:rFonts w:ascii="Times New Roman" w:hAnsi="Times New Roman"/>
          <w:sz w:val="24"/>
          <w:szCs w:val="24"/>
        </w:rPr>
        <w:t xml:space="preserve"> bez stosowania innych wymogów,</w:t>
      </w:r>
      <w:r w:rsidRPr="00922BD7">
        <w:rPr>
          <w:rFonts w:ascii="Times New Roman" w:hAnsi="Times New Roman"/>
          <w:sz w:val="24"/>
          <w:szCs w:val="24"/>
        </w:rPr>
        <w:t xml:space="preserve"> tj.: do potrącenie z płatności </w:t>
      </w:r>
      <w:r>
        <w:rPr>
          <w:rFonts w:ascii="Times New Roman" w:hAnsi="Times New Roman"/>
          <w:sz w:val="24"/>
          <w:szCs w:val="24"/>
        </w:rPr>
        <w:t xml:space="preserve">z wynagrodzenia </w:t>
      </w:r>
      <w:r w:rsidRPr="00922BD7">
        <w:rPr>
          <w:rFonts w:ascii="Times New Roman" w:hAnsi="Times New Roman"/>
          <w:sz w:val="24"/>
          <w:szCs w:val="24"/>
        </w:rPr>
        <w:t>wystarczy jednokrotne przesłani</w:t>
      </w:r>
      <w:r>
        <w:rPr>
          <w:rFonts w:ascii="Times New Roman" w:hAnsi="Times New Roman"/>
          <w:sz w:val="24"/>
          <w:szCs w:val="24"/>
        </w:rPr>
        <w:t>e</w:t>
      </w:r>
      <w:r w:rsidRPr="00922BD7">
        <w:rPr>
          <w:rFonts w:ascii="Times New Roman" w:hAnsi="Times New Roman"/>
          <w:sz w:val="24"/>
          <w:szCs w:val="24"/>
        </w:rPr>
        <w:t xml:space="preserve"> do Wykonawcy oświadczenia Zamawiającego o zamiarze dokonania potrącenia kary</w:t>
      </w:r>
      <w:r>
        <w:rPr>
          <w:rFonts w:ascii="Times New Roman" w:hAnsi="Times New Roman"/>
          <w:sz w:val="24"/>
          <w:szCs w:val="24"/>
        </w:rPr>
        <w:t xml:space="preserve"> umownej</w:t>
      </w:r>
      <w:r w:rsidRPr="00922BD7">
        <w:rPr>
          <w:rFonts w:ascii="Times New Roman" w:hAnsi="Times New Roman"/>
          <w:sz w:val="24"/>
          <w:szCs w:val="24"/>
        </w:rPr>
        <w:t xml:space="preserve"> z wynagrodzenia </w:t>
      </w:r>
      <w:r>
        <w:rPr>
          <w:rFonts w:ascii="Times New Roman" w:hAnsi="Times New Roman"/>
          <w:sz w:val="24"/>
          <w:szCs w:val="24"/>
        </w:rPr>
        <w:t xml:space="preserve">i </w:t>
      </w:r>
      <w:r w:rsidRPr="00922BD7">
        <w:rPr>
          <w:rFonts w:ascii="Times New Roman" w:hAnsi="Times New Roman"/>
          <w:sz w:val="24"/>
          <w:szCs w:val="24"/>
        </w:rPr>
        <w:t>Zamawiający obniży wypłacone wynagrodzenie o równowartość naliczonych kar umownych</w:t>
      </w:r>
      <w:r>
        <w:rPr>
          <w:rFonts w:ascii="Times New Roman" w:hAnsi="Times New Roman"/>
          <w:sz w:val="24"/>
          <w:szCs w:val="24"/>
        </w:rPr>
        <w:t>.</w:t>
      </w:r>
    </w:p>
    <w:p w:rsidR="0048691F" w:rsidRPr="00922BD7" w:rsidRDefault="0048691F" w:rsidP="00D012C6">
      <w:pPr>
        <w:pStyle w:val="Akapitzlist"/>
        <w:numPr>
          <w:ilvl w:val="0"/>
          <w:numId w:val="12"/>
        </w:numPr>
        <w:tabs>
          <w:tab w:val="clear" w:pos="705"/>
        </w:tabs>
        <w:spacing w:after="0" w:line="312" w:lineRule="auto"/>
        <w:ind w:left="426" w:hanging="426"/>
        <w:jc w:val="both"/>
        <w:rPr>
          <w:rFonts w:ascii="Times New Roman" w:hAnsi="Times New Roman"/>
          <w:sz w:val="24"/>
          <w:szCs w:val="24"/>
        </w:rPr>
      </w:pPr>
      <w:r w:rsidRPr="00922BD7">
        <w:rPr>
          <w:rFonts w:ascii="Times New Roman" w:hAnsi="Times New Roman"/>
          <w:sz w:val="24"/>
          <w:szCs w:val="24"/>
        </w:rPr>
        <w:t xml:space="preserve">Wykonawca wyraża zgodę na zastępcze usunięcie wad/usterek w okresie rękojmi na koszt Wykonawcy (w tym skorzystanie z wniesionego zabezpieczenia) w przypadku gdy pomimo dwukrotnego wezwania pisemnego lub mailowego wykonawca </w:t>
      </w:r>
      <w:r w:rsidR="00D012C6" w:rsidRPr="00922BD7">
        <w:rPr>
          <w:rFonts w:ascii="Times New Roman" w:hAnsi="Times New Roman"/>
          <w:sz w:val="24"/>
          <w:szCs w:val="24"/>
        </w:rPr>
        <w:t>nie przystąpi do usuwania wad w </w:t>
      </w:r>
      <w:r w:rsidRPr="00922BD7">
        <w:rPr>
          <w:rFonts w:ascii="Times New Roman" w:hAnsi="Times New Roman"/>
          <w:sz w:val="24"/>
          <w:szCs w:val="24"/>
        </w:rPr>
        <w:t>terminie 10 dni od daty przesłania ostatniego wezwania lub pomimo dwukrotnego przystąpienia do usuwania wad, wady te nie zostaną prawidłowo usunięte.</w:t>
      </w:r>
    </w:p>
    <w:p w:rsidR="008B524C" w:rsidRPr="00922BD7" w:rsidRDefault="008B524C" w:rsidP="008B524C">
      <w:pPr>
        <w:pStyle w:val="Akapitzlist"/>
        <w:numPr>
          <w:ilvl w:val="0"/>
          <w:numId w:val="12"/>
        </w:numPr>
        <w:spacing w:after="0" w:line="312" w:lineRule="auto"/>
        <w:jc w:val="both"/>
        <w:rPr>
          <w:rFonts w:ascii="Times New Roman" w:hAnsi="Times New Roman"/>
          <w:sz w:val="24"/>
          <w:szCs w:val="24"/>
        </w:rPr>
      </w:pPr>
      <w:r w:rsidRPr="00922BD7">
        <w:rPr>
          <w:rFonts w:ascii="Times New Roman" w:hAnsi="Times New Roman"/>
          <w:sz w:val="24"/>
          <w:szCs w:val="24"/>
        </w:rPr>
        <w:t>Za szkody wyrządzone osobom trzecim Wykonawca odpowiada samodzielnie.</w:t>
      </w:r>
    </w:p>
    <w:p w:rsidR="008B524C" w:rsidRPr="00922BD7" w:rsidRDefault="008B524C" w:rsidP="008B524C">
      <w:pPr>
        <w:spacing w:after="0" w:line="312" w:lineRule="auto"/>
        <w:jc w:val="both"/>
        <w:rPr>
          <w:rFonts w:ascii="Times New Roman" w:hAnsi="Times New Roman"/>
          <w:sz w:val="24"/>
          <w:szCs w:val="24"/>
        </w:rPr>
      </w:pPr>
    </w:p>
    <w:p w:rsidR="008B524C" w:rsidRPr="00922BD7" w:rsidRDefault="008B524C" w:rsidP="008B524C">
      <w:pPr>
        <w:spacing w:after="0"/>
        <w:jc w:val="center"/>
        <w:rPr>
          <w:rFonts w:ascii="Times New Roman" w:hAnsi="Times New Roman"/>
          <w:sz w:val="24"/>
          <w:szCs w:val="24"/>
        </w:rPr>
      </w:pPr>
      <w:r w:rsidRPr="00922BD7">
        <w:rPr>
          <w:rFonts w:ascii="Times New Roman" w:hAnsi="Times New Roman"/>
          <w:sz w:val="24"/>
          <w:szCs w:val="24"/>
        </w:rPr>
        <w:t>§ 12</w:t>
      </w:r>
    </w:p>
    <w:p w:rsidR="008B524C" w:rsidRPr="00922BD7" w:rsidRDefault="008B524C" w:rsidP="008B524C">
      <w:pPr>
        <w:spacing w:after="0" w:line="312" w:lineRule="auto"/>
        <w:jc w:val="both"/>
        <w:rPr>
          <w:rFonts w:ascii="Times New Roman" w:hAnsi="Times New Roman"/>
          <w:sz w:val="24"/>
          <w:szCs w:val="24"/>
        </w:rPr>
      </w:pPr>
    </w:p>
    <w:p w:rsidR="008B524C" w:rsidRPr="00922BD7" w:rsidRDefault="008B524C" w:rsidP="008B524C">
      <w:pPr>
        <w:pStyle w:val="Akapitzlist"/>
        <w:spacing w:after="0" w:line="312" w:lineRule="auto"/>
        <w:ind w:left="426"/>
        <w:jc w:val="both"/>
        <w:rPr>
          <w:rFonts w:ascii="Times New Roman" w:hAnsi="Times New Roman"/>
          <w:sz w:val="24"/>
          <w:szCs w:val="24"/>
        </w:rPr>
      </w:pPr>
      <w:r w:rsidRPr="00922BD7">
        <w:rPr>
          <w:rFonts w:ascii="Times New Roman" w:hAnsi="Times New Roman"/>
          <w:sz w:val="24"/>
          <w:szCs w:val="24"/>
        </w:rPr>
        <w:t>1. Zamawiającemu przysługuje prawo odstąpienia od umowy bez żadnych kar umownych na rzecz Wykonawcy jeżeli wystąpi jedna lub kilka z poniższych okoliczności:</w:t>
      </w:r>
    </w:p>
    <w:p w:rsidR="008B524C" w:rsidRPr="00922BD7" w:rsidRDefault="008B524C" w:rsidP="008B524C">
      <w:pPr>
        <w:pStyle w:val="Akapitzlist"/>
        <w:spacing w:after="0" w:line="312" w:lineRule="auto"/>
        <w:ind w:left="426" w:hanging="426"/>
        <w:jc w:val="both"/>
        <w:rPr>
          <w:rFonts w:ascii="Times New Roman" w:hAnsi="Times New Roman"/>
          <w:sz w:val="24"/>
          <w:szCs w:val="24"/>
        </w:rPr>
      </w:pPr>
      <w:r w:rsidRPr="00922BD7">
        <w:rPr>
          <w:rFonts w:ascii="Times New Roman" w:hAnsi="Times New Roman"/>
          <w:sz w:val="24"/>
          <w:szCs w:val="24"/>
        </w:rPr>
        <w:t>a) Nastąpi którakolwiek z okoliczności przewidzianych w treści tytułu XV K.C.</w:t>
      </w:r>
    </w:p>
    <w:p w:rsidR="008B524C" w:rsidRPr="00922BD7" w:rsidRDefault="008B524C" w:rsidP="008B524C">
      <w:pPr>
        <w:pStyle w:val="Akapitzlist"/>
        <w:spacing w:after="0" w:line="312" w:lineRule="auto"/>
        <w:ind w:left="426" w:hanging="426"/>
        <w:jc w:val="both"/>
        <w:rPr>
          <w:rFonts w:ascii="Times New Roman" w:hAnsi="Times New Roman"/>
          <w:sz w:val="24"/>
          <w:szCs w:val="24"/>
        </w:rPr>
      </w:pPr>
      <w:r w:rsidRPr="00922BD7">
        <w:rPr>
          <w:rFonts w:ascii="Times New Roman" w:hAnsi="Times New Roman"/>
          <w:sz w:val="24"/>
          <w:szCs w:val="24"/>
        </w:rPr>
        <w:t>b) Nastąpi którakolwiek z okoliczności przewidzianych w § 456 ustawy pzp.,</w:t>
      </w:r>
    </w:p>
    <w:p w:rsidR="008B524C" w:rsidRPr="00922BD7" w:rsidRDefault="008B524C" w:rsidP="008B524C">
      <w:pPr>
        <w:pStyle w:val="Akapitzlist"/>
        <w:spacing w:after="0" w:line="312" w:lineRule="auto"/>
        <w:ind w:left="426" w:hanging="426"/>
        <w:jc w:val="both"/>
        <w:rPr>
          <w:rFonts w:ascii="Times New Roman" w:hAnsi="Times New Roman"/>
          <w:sz w:val="24"/>
          <w:szCs w:val="24"/>
        </w:rPr>
      </w:pPr>
      <w:r w:rsidRPr="00922BD7">
        <w:rPr>
          <w:rFonts w:ascii="Times New Roman" w:hAnsi="Times New Roman"/>
          <w:sz w:val="24"/>
          <w:szCs w:val="24"/>
        </w:rPr>
        <w:t>c) Zostanie ogłoszona upadłość lub rozwiązanie firmy Wykonawcy,</w:t>
      </w:r>
    </w:p>
    <w:p w:rsidR="008B524C" w:rsidRPr="00922BD7" w:rsidRDefault="008B524C" w:rsidP="008B524C">
      <w:pPr>
        <w:pStyle w:val="Akapitzlist"/>
        <w:spacing w:after="0" w:line="312" w:lineRule="auto"/>
        <w:ind w:left="426" w:hanging="426"/>
        <w:jc w:val="both"/>
        <w:rPr>
          <w:rFonts w:ascii="Times New Roman" w:hAnsi="Times New Roman"/>
          <w:sz w:val="24"/>
          <w:szCs w:val="24"/>
        </w:rPr>
      </w:pPr>
      <w:r w:rsidRPr="00922BD7">
        <w:rPr>
          <w:rFonts w:ascii="Times New Roman" w:hAnsi="Times New Roman"/>
          <w:sz w:val="24"/>
          <w:szCs w:val="24"/>
        </w:rPr>
        <w:t xml:space="preserve">d) Wykonawca nie rozpoczął prac projektowych, tj. w ciągu 30 dni od podpisania umowy nie przedłożył do Zamawiającego żadnych prawidłowych opracowań, o których </w:t>
      </w:r>
      <w:r w:rsidRPr="007F2D0C">
        <w:rPr>
          <w:rFonts w:ascii="Times New Roman" w:hAnsi="Times New Roman"/>
          <w:sz w:val="24"/>
          <w:szCs w:val="24"/>
        </w:rPr>
        <w:t xml:space="preserve">mowa w § 2 </w:t>
      </w:r>
      <w:r w:rsidRPr="00922BD7">
        <w:rPr>
          <w:rFonts w:ascii="Times New Roman" w:hAnsi="Times New Roman"/>
          <w:sz w:val="24"/>
          <w:szCs w:val="24"/>
        </w:rPr>
        <w:t>ust. 1 pp. a),b),c).</w:t>
      </w:r>
    </w:p>
    <w:p w:rsidR="008B524C" w:rsidRPr="00922BD7" w:rsidRDefault="008B524C" w:rsidP="008B524C">
      <w:pPr>
        <w:pStyle w:val="Akapitzlist"/>
        <w:spacing w:after="0" w:line="312" w:lineRule="auto"/>
        <w:ind w:left="426" w:hanging="426"/>
        <w:jc w:val="both"/>
        <w:rPr>
          <w:rFonts w:ascii="Times New Roman" w:hAnsi="Times New Roman"/>
          <w:sz w:val="24"/>
          <w:szCs w:val="24"/>
        </w:rPr>
      </w:pPr>
      <w:r w:rsidRPr="00922BD7">
        <w:rPr>
          <w:rFonts w:ascii="Times New Roman" w:hAnsi="Times New Roman"/>
          <w:sz w:val="24"/>
          <w:szCs w:val="24"/>
        </w:rPr>
        <w:t>e) Brak reakcji Wykonawcy na 2 - krotne wezwanie do udzielenia wyjaśnień w zakresie przedmiotu umowy.</w:t>
      </w:r>
    </w:p>
    <w:p w:rsidR="008B524C" w:rsidRPr="00922BD7" w:rsidRDefault="008B524C" w:rsidP="008B524C">
      <w:pPr>
        <w:pStyle w:val="Akapitzlist"/>
        <w:spacing w:after="0" w:line="312" w:lineRule="auto"/>
        <w:ind w:left="426" w:hanging="426"/>
        <w:jc w:val="both"/>
        <w:rPr>
          <w:rFonts w:ascii="Times New Roman" w:hAnsi="Times New Roman"/>
          <w:sz w:val="24"/>
          <w:szCs w:val="24"/>
        </w:rPr>
      </w:pPr>
      <w:r w:rsidRPr="00922BD7">
        <w:rPr>
          <w:rFonts w:ascii="Times New Roman" w:hAnsi="Times New Roman"/>
          <w:sz w:val="24"/>
          <w:szCs w:val="24"/>
        </w:rPr>
        <w:t>f) Dwukrotne uchybienie (przekroczenie o 21 dni) terminu</w:t>
      </w:r>
      <w:r w:rsidR="00922BD7">
        <w:rPr>
          <w:rFonts w:ascii="Times New Roman" w:hAnsi="Times New Roman"/>
          <w:sz w:val="24"/>
          <w:szCs w:val="24"/>
        </w:rPr>
        <w:t xml:space="preserve"> na realizację etapu</w:t>
      </w:r>
      <w:r w:rsidRPr="00922BD7">
        <w:rPr>
          <w:rFonts w:ascii="Times New Roman" w:hAnsi="Times New Roman"/>
          <w:sz w:val="24"/>
          <w:szCs w:val="24"/>
        </w:rPr>
        <w:t>, licząc od</w:t>
      </w:r>
      <w:r w:rsidR="00922BD7">
        <w:rPr>
          <w:rFonts w:ascii="Times New Roman" w:hAnsi="Times New Roman"/>
          <w:sz w:val="24"/>
          <w:szCs w:val="24"/>
        </w:rPr>
        <w:t xml:space="preserve"> upływu 14 dni, o których mowa </w:t>
      </w:r>
      <w:r w:rsidRPr="00922BD7">
        <w:rPr>
          <w:rFonts w:ascii="Times New Roman" w:hAnsi="Times New Roman"/>
          <w:sz w:val="24"/>
          <w:szCs w:val="24"/>
        </w:rPr>
        <w:t xml:space="preserve">w § 10 ust. 6. </w:t>
      </w:r>
    </w:p>
    <w:p w:rsidR="008B524C" w:rsidRDefault="008B524C" w:rsidP="008B524C">
      <w:pPr>
        <w:pStyle w:val="Akapitzlist"/>
        <w:spacing w:after="0" w:line="312" w:lineRule="auto"/>
        <w:ind w:left="426" w:hanging="426"/>
        <w:jc w:val="both"/>
        <w:rPr>
          <w:rFonts w:ascii="Times New Roman" w:hAnsi="Times New Roman"/>
          <w:sz w:val="24"/>
          <w:szCs w:val="24"/>
        </w:rPr>
      </w:pPr>
      <w:r w:rsidRPr="00922BD7">
        <w:rPr>
          <w:rFonts w:ascii="Times New Roman" w:hAnsi="Times New Roman"/>
          <w:sz w:val="24"/>
          <w:szCs w:val="24"/>
        </w:rPr>
        <w:t>g) Przekroczenie terminów - zwłok</w:t>
      </w:r>
      <w:r w:rsidR="00922BD7">
        <w:rPr>
          <w:rFonts w:ascii="Times New Roman" w:hAnsi="Times New Roman"/>
          <w:sz w:val="24"/>
          <w:szCs w:val="24"/>
        </w:rPr>
        <w:t>a</w:t>
      </w:r>
      <w:r w:rsidRPr="00922BD7">
        <w:rPr>
          <w:rFonts w:ascii="Times New Roman" w:hAnsi="Times New Roman"/>
          <w:sz w:val="24"/>
          <w:szCs w:val="24"/>
        </w:rPr>
        <w:t xml:space="preserve"> w realizacji etapów harmonogramu od a) do e) o więcej niż </w:t>
      </w:r>
      <w:r w:rsidR="00922BD7">
        <w:rPr>
          <w:rFonts w:ascii="Times New Roman" w:hAnsi="Times New Roman"/>
          <w:sz w:val="24"/>
          <w:szCs w:val="24"/>
        </w:rPr>
        <w:t>5 tygodni</w:t>
      </w:r>
      <w:r w:rsidRPr="00922BD7">
        <w:rPr>
          <w:rFonts w:ascii="Times New Roman" w:hAnsi="Times New Roman"/>
          <w:sz w:val="24"/>
          <w:szCs w:val="24"/>
        </w:rPr>
        <w:t>.</w:t>
      </w:r>
    </w:p>
    <w:p w:rsidR="00D619E9" w:rsidRDefault="00D619E9" w:rsidP="00D619E9">
      <w:pPr>
        <w:pStyle w:val="Akapitzlist"/>
        <w:spacing w:after="0" w:line="312" w:lineRule="auto"/>
        <w:ind w:left="426" w:hanging="426"/>
        <w:jc w:val="both"/>
        <w:rPr>
          <w:rFonts w:ascii="Times New Roman" w:hAnsi="Times New Roman"/>
          <w:sz w:val="24"/>
          <w:szCs w:val="24"/>
        </w:rPr>
      </w:pPr>
      <w:r>
        <w:rPr>
          <w:rFonts w:ascii="Times New Roman" w:hAnsi="Times New Roman"/>
          <w:sz w:val="24"/>
          <w:szCs w:val="24"/>
        </w:rPr>
        <w:t>h) W</w:t>
      </w:r>
      <w:r w:rsidRPr="00D619E9">
        <w:rPr>
          <w:rFonts w:ascii="Times New Roman" w:hAnsi="Times New Roman"/>
          <w:sz w:val="24"/>
          <w:szCs w:val="24"/>
        </w:rPr>
        <w:t>ykonawca w chwili zawarcia umowy podlegał wykluczeniu na podstawie art. 108 ustawy Pzp</w:t>
      </w:r>
      <w:r>
        <w:rPr>
          <w:rFonts w:ascii="Times New Roman" w:hAnsi="Times New Roman"/>
          <w:sz w:val="24"/>
          <w:szCs w:val="24"/>
        </w:rPr>
        <w:t xml:space="preserve"> .</w:t>
      </w:r>
    </w:p>
    <w:p w:rsidR="00D619E9" w:rsidRPr="00922BD7" w:rsidRDefault="00D619E9" w:rsidP="00D619E9">
      <w:pPr>
        <w:pStyle w:val="Akapitzlist"/>
        <w:spacing w:after="0" w:line="312" w:lineRule="auto"/>
        <w:ind w:left="426" w:hanging="426"/>
        <w:jc w:val="both"/>
        <w:rPr>
          <w:rFonts w:ascii="Times New Roman" w:hAnsi="Times New Roman"/>
          <w:sz w:val="24"/>
          <w:szCs w:val="24"/>
        </w:rPr>
      </w:pPr>
      <w:r>
        <w:rPr>
          <w:rFonts w:ascii="Times New Roman" w:hAnsi="Times New Roman"/>
          <w:sz w:val="24"/>
          <w:szCs w:val="24"/>
        </w:rPr>
        <w:lastRenderedPageBreak/>
        <w:t xml:space="preserve">i) </w:t>
      </w:r>
      <w:r w:rsidRPr="00D619E9">
        <w:rPr>
          <w:rFonts w:ascii="Times New Roman" w:hAnsi="Times New Roman"/>
          <w:sz w:val="24"/>
          <w:szCs w:val="24"/>
        </w:rPr>
        <w:t>Wykonawca podzleci wykonanie całości lub części przedmiotu niniejszej Umowy na zasadach sprz</w:t>
      </w:r>
      <w:r>
        <w:rPr>
          <w:rFonts w:ascii="Times New Roman" w:hAnsi="Times New Roman"/>
          <w:sz w:val="24"/>
          <w:szCs w:val="24"/>
        </w:rPr>
        <w:t>ecznych z postanowieniami Umowy.</w:t>
      </w:r>
    </w:p>
    <w:p w:rsidR="008B524C" w:rsidRPr="00922BD7" w:rsidRDefault="008B524C" w:rsidP="008B524C">
      <w:pPr>
        <w:pStyle w:val="Akapitzlist"/>
        <w:numPr>
          <w:ilvl w:val="0"/>
          <w:numId w:val="20"/>
        </w:numPr>
        <w:spacing w:after="0" w:line="312" w:lineRule="auto"/>
        <w:jc w:val="both"/>
        <w:rPr>
          <w:rFonts w:ascii="Times New Roman" w:hAnsi="Times New Roman"/>
          <w:sz w:val="24"/>
          <w:szCs w:val="24"/>
        </w:rPr>
      </w:pPr>
      <w:r w:rsidRPr="00922BD7">
        <w:rPr>
          <w:rFonts w:ascii="Times New Roman" w:hAnsi="Times New Roman"/>
          <w:sz w:val="24"/>
          <w:szCs w:val="24"/>
        </w:rPr>
        <w:t xml:space="preserve">Po odstąpieniu od umowy </w:t>
      </w:r>
      <w:r w:rsidRPr="00922BD7">
        <w:rPr>
          <w:rFonts w:ascii="Times New Roman" w:hAnsi="Times New Roman"/>
          <w:sz w:val="24"/>
          <w:szCs w:val="24"/>
          <w:shd w:val="clear" w:color="auto" w:fill="FFFFFF"/>
        </w:rPr>
        <w:t>wykonawca może żądać wyłącznie wynagrodzenia należnego z tytułu kompletnie wykonanej części umowy.</w:t>
      </w:r>
    </w:p>
    <w:p w:rsidR="008B524C" w:rsidRPr="00922BD7" w:rsidRDefault="008B524C" w:rsidP="008B524C">
      <w:pPr>
        <w:spacing w:after="0" w:line="312" w:lineRule="auto"/>
        <w:jc w:val="both"/>
        <w:rPr>
          <w:rFonts w:ascii="Times New Roman" w:hAnsi="Times New Roman"/>
          <w:sz w:val="24"/>
          <w:szCs w:val="24"/>
        </w:rPr>
      </w:pPr>
    </w:p>
    <w:p w:rsidR="008B524C" w:rsidRPr="00922BD7" w:rsidRDefault="008B524C" w:rsidP="008B524C">
      <w:pPr>
        <w:spacing w:after="0"/>
        <w:jc w:val="center"/>
        <w:rPr>
          <w:rFonts w:ascii="Times New Roman" w:hAnsi="Times New Roman"/>
          <w:sz w:val="24"/>
          <w:szCs w:val="24"/>
        </w:rPr>
      </w:pPr>
      <w:r w:rsidRPr="00922BD7">
        <w:rPr>
          <w:rFonts w:ascii="Times New Roman" w:hAnsi="Times New Roman"/>
          <w:sz w:val="24"/>
          <w:szCs w:val="24"/>
        </w:rPr>
        <w:t>§ 13</w:t>
      </w:r>
    </w:p>
    <w:p w:rsidR="008B524C" w:rsidRPr="00922BD7" w:rsidRDefault="008B524C" w:rsidP="008B524C">
      <w:pPr>
        <w:spacing w:after="0" w:line="312" w:lineRule="auto"/>
        <w:jc w:val="both"/>
        <w:rPr>
          <w:rFonts w:ascii="Times New Roman" w:hAnsi="Times New Roman"/>
          <w:sz w:val="24"/>
          <w:szCs w:val="24"/>
        </w:rPr>
      </w:pPr>
    </w:p>
    <w:p w:rsidR="008B524C" w:rsidRPr="00922BD7" w:rsidRDefault="008B524C" w:rsidP="008B524C">
      <w:pPr>
        <w:pStyle w:val="Akapitzlist"/>
        <w:numPr>
          <w:ilvl w:val="0"/>
          <w:numId w:val="36"/>
        </w:numPr>
        <w:spacing w:after="0" w:line="276" w:lineRule="auto"/>
        <w:jc w:val="both"/>
        <w:rPr>
          <w:rFonts w:ascii="Times New Roman" w:hAnsi="Times New Roman"/>
          <w:sz w:val="24"/>
          <w:szCs w:val="24"/>
        </w:rPr>
      </w:pPr>
      <w:r w:rsidRPr="00922BD7">
        <w:rPr>
          <w:rFonts w:ascii="Times New Roman" w:hAnsi="Times New Roman"/>
          <w:sz w:val="24"/>
          <w:szCs w:val="24"/>
        </w:rPr>
        <w:t>Dopuszcza się wprowadzenie w umowie zm</w:t>
      </w:r>
      <w:r w:rsidR="00DB2191" w:rsidRPr="00922BD7">
        <w:rPr>
          <w:rFonts w:ascii="Times New Roman" w:hAnsi="Times New Roman"/>
          <w:sz w:val="24"/>
          <w:szCs w:val="24"/>
        </w:rPr>
        <w:t xml:space="preserve">ian obejmujących zmianę zakresu i wartości umowy </w:t>
      </w:r>
      <w:r w:rsidRPr="00922BD7">
        <w:rPr>
          <w:rFonts w:ascii="Times New Roman" w:hAnsi="Times New Roman"/>
          <w:sz w:val="24"/>
          <w:szCs w:val="24"/>
        </w:rPr>
        <w:t>w następujących przypadkach:</w:t>
      </w:r>
    </w:p>
    <w:p w:rsidR="008B524C" w:rsidRPr="00922BD7" w:rsidRDefault="008B524C" w:rsidP="008B524C">
      <w:pPr>
        <w:pStyle w:val="Akapitzlist"/>
        <w:numPr>
          <w:ilvl w:val="0"/>
          <w:numId w:val="37"/>
        </w:numPr>
        <w:spacing w:after="0" w:line="276" w:lineRule="auto"/>
        <w:jc w:val="both"/>
        <w:rPr>
          <w:rFonts w:ascii="Times New Roman" w:hAnsi="Times New Roman"/>
          <w:sz w:val="24"/>
          <w:szCs w:val="24"/>
        </w:rPr>
      </w:pPr>
      <w:r w:rsidRPr="00922BD7">
        <w:rPr>
          <w:rFonts w:ascii="Times New Roman" w:hAnsi="Times New Roman"/>
          <w:sz w:val="24"/>
          <w:szCs w:val="24"/>
        </w:rPr>
        <w:t>We wszystkich przypadkach, o których mowa w art. 455 ustawy pzp</w:t>
      </w:r>
      <w:r w:rsidR="00496F92" w:rsidRPr="00922BD7">
        <w:rPr>
          <w:rFonts w:ascii="Times New Roman" w:hAnsi="Times New Roman"/>
          <w:sz w:val="24"/>
          <w:szCs w:val="24"/>
        </w:rPr>
        <w:t>, które dotyczą niniejszej umowy</w:t>
      </w:r>
      <w:r w:rsidR="007400E2" w:rsidRPr="00922BD7">
        <w:rPr>
          <w:rFonts w:ascii="Times New Roman" w:hAnsi="Times New Roman"/>
          <w:sz w:val="24"/>
          <w:szCs w:val="24"/>
        </w:rPr>
        <w:t xml:space="preserve"> i kwestii zakresu i wynagrodzenia</w:t>
      </w:r>
      <w:r w:rsidRPr="00922BD7">
        <w:rPr>
          <w:rFonts w:ascii="Times New Roman" w:hAnsi="Times New Roman"/>
          <w:sz w:val="24"/>
          <w:szCs w:val="24"/>
        </w:rPr>
        <w:t>.</w:t>
      </w:r>
    </w:p>
    <w:p w:rsidR="00DB2191" w:rsidRPr="00922BD7" w:rsidRDefault="00496F92" w:rsidP="008B524C">
      <w:pPr>
        <w:pStyle w:val="Akapitzlist"/>
        <w:numPr>
          <w:ilvl w:val="0"/>
          <w:numId w:val="37"/>
        </w:numPr>
        <w:spacing w:after="0" w:line="276" w:lineRule="auto"/>
        <w:jc w:val="both"/>
        <w:rPr>
          <w:rFonts w:ascii="Times New Roman" w:hAnsi="Times New Roman"/>
          <w:sz w:val="24"/>
          <w:szCs w:val="24"/>
        </w:rPr>
      </w:pPr>
      <w:r w:rsidRPr="00922BD7">
        <w:rPr>
          <w:rFonts w:ascii="Times New Roman" w:hAnsi="Times New Roman"/>
          <w:sz w:val="24"/>
          <w:szCs w:val="24"/>
        </w:rPr>
        <w:t xml:space="preserve">W przypadku wykazania braku uzasadnienia ekonomicznego (opłacalności rozwiązania) lub technologicznego (uzyskanie celu niniejszej umowy i oczekiwanych efektów pomimo zaniechania części przedmiotu umowy), </w:t>
      </w:r>
      <w:r w:rsidR="008B524C" w:rsidRPr="00922BD7">
        <w:rPr>
          <w:rFonts w:ascii="Times New Roman" w:hAnsi="Times New Roman"/>
          <w:sz w:val="24"/>
          <w:szCs w:val="24"/>
        </w:rPr>
        <w:t xml:space="preserve">Przewiduje się możliwości ograniczenia zakresu zamówienia </w:t>
      </w:r>
      <w:r w:rsidR="00DB2191" w:rsidRPr="00922BD7">
        <w:rPr>
          <w:rFonts w:ascii="Times New Roman" w:hAnsi="Times New Roman"/>
          <w:sz w:val="24"/>
          <w:szCs w:val="24"/>
        </w:rPr>
        <w:t xml:space="preserve">na wniosek </w:t>
      </w:r>
      <w:r w:rsidR="008B524C" w:rsidRPr="00922BD7">
        <w:rPr>
          <w:rFonts w:ascii="Times New Roman" w:hAnsi="Times New Roman"/>
          <w:sz w:val="24"/>
          <w:szCs w:val="24"/>
        </w:rPr>
        <w:t>Zamawiającego</w:t>
      </w:r>
      <w:r w:rsidR="00DB2191" w:rsidRPr="00922BD7">
        <w:rPr>
          <w:rFonts w:ascii="Times New Roman" w:hAnsi="Times New Roman"/>
          <w:sz w:val="24"/>
          <w:szCs w:val="24"/>
        </w:rPr>
        <w:t xml:space="preserve"> zarówno w rozumieniu cech przedmiotu (przyjętych koncepcji, podstaw projektowych) jak i etapów przedmiotu umowy, ustalenia wartości prac projektowych dokona się na podstawie zapisów cenowych </w:t>
      </w:r>
      <w:r w:rsidR="00922BD7">
        <w:rPr>
          <w:rFonts w:ascii="Times New Roman" w:hAnsi="Times New Roman"/>
          <w:sz w:val="24"/>
          <w:szCs w:val="24"/>
        </w:rPr>
        <w:t xml:space="preserve">kalkulacji </w:t>
      </w:r>
      <w:r w:rsidR="00DB2191" w:rsidRPr="00922BD7">
        <w:rPr>
          <w:rFonts w:ascii="Times New Roman" w:hAnsi="Times New Roman"/>
          <w:sz w:val="24"/>
          <w:szCs w:val="24"/>
        </w:rPr>
        <w:t>oferty.</w:t>
      </w:r>
    </w:p>
    <w:p w:rsidR="008B524C" w:rsidRPr="00922BD7" w:rsidRDefault="008B524C" w:rsidP="008B524C">
      <w:pPr>
        <w:pStyle w:val="Akapitzlist"/>
        <w:numPr>
          <w:ilvl w:val="0"/>
          <w:numId w:val="37"/>
        </w:numPr>
        <w:spacing w:after="0" w:line="276" w:lineRule="auto"/>
        <w:jc w:val="both"/>
        <w:rPr>
          <w:rFonts w:ascii="Times New Roman" w:hAnsi="Times New Roman"/>
          <w:sz w:val="24"/>
          <w:szCs w:val="24"/>
        </w:rPr>
      </w:pPr>
      <w:r w:rsidRPr="00922BD7">
        <w:rPr>
          <w:rFonts w:ascii="Times New Roman" w:hAnsi="Times New Roman"/>
          <w:sz w:val="24"/>
          <w:szCs w:val="24"/>
        </w:rPr>
        <w:t>W razie z przedwczesn</w:t>
      </w:r>
      <w:r w:rsidR="00496F92" w:rsidRPr="00922BD7">
        <w:rPr>
          <w:rFonts w:ascii="Times New Roman" w:hAnsi="Times New Roman"/>
          <w:sz w:val="24"/>
          <w:szCs w:val="24"/>
        </w:rPr>
        <w:t>ego</w:t>
      </w:r>
      <w:r w:rsidRPr="00922BD7">
        <w:rPr>
          <w:rFonts w:ascii="Times New Roman" w:hAnsi="Times New Roman"/>
          <w:sz w:val="24"/>
          <w:szCs w:val="24"/>
        </w:rPr>
        <w:t xml:space="preserve"> zakończeni</w:t>
      </w:r>
      <w:r w:rsidR="00496F92" w:rsidRPr="00922BD7">
        <w:rPr>
          <w:rFonts w:ascii="Times New Roman" w:hAnsi="Times New Roman"/>
          <w:sz w:val="24"/>
          <w:szCs w:val="24"/>
        </w:rPr>
        <w:t>a</w:t>
      </w:r>
      <w:r w:rsidRPr="00922BD7">
        <w:rPr>
          <w:rFonts w:ascii="Times New Roman" w:hAnsi="Times New Roman"/>
          <w:sz w:val="24"/>
          <w:szCs w:val="24"/>
        </w:rPr>
        <w:t xml:space="preserve"> realizacji umowy</w:t>
      </w:r>
      <w:r w:rsidR="001C0E1A">
        <w:rPr>
          <w:rFonts w:ascii="Times New Roman" w:hAnsi="Times New Roman"/>
          <w:sz w:val="24"/>
          <w:szCs w:val="24"/>
        </w:rPr>
        <w:t xml:space="preserve"> bez względu na przyczyny i na to z czyjej winy umowa zostanie rozwiązana</w:t>
      </w:r>
      <w:r w:rsidRPr="00922BD7">
        <w:rPr>
          <w:rFonts w:ascii="Times New Roman" w:hAnsi="Times New Roman"/>
          <w:sz w:val="24"/>
          <w:szCs w:val="24"/>
        </w:rPr>
        <w:t xml:space="preserve">, wykonawca może żądać wyłącznie wynagrodzenia należnego z tytułu wykonanej części </w:t>
      </w:r>
      <w:r w:rsidR="00300412" w:rsidRPr="00922BD7">
        <w:rPr>
          <w:rFonts w:ascii="Times New Roman" w:hAnsi="Times New Roman"/>
          <w:sz w:val="24"/>
          <w:szCs w:val="24"/>
        </w:rPr>
        <w:t xml:space="preserve">(elementów) </w:t>
      </w:r>
      <w:r w:rsidRPr="00922BD7">
        <w:rPr>
          <w:rFonts w:ascii="Times New Roman" w:hAnsi="Times New Roman"/>
          <w:sz w:val="24"/>
          <w:szCs w:val="24"/>
        </w:rPr>
        <w:t>umowy</w:t>
      </w:r>
      <w:r w:rsidR="00300412" w:rsidRPr="00922BD7">
        <w:rPr>
          <w:rFonts w:ascii="Times New Roman" w:hAnsi="Times New Roman"/>
          <w:sz w:val="24"/>
          <w:szCs w:val="24"/>
        </w:rPr>
        <w:t xml:space="preserve">, ustalenia wartości prac projektowych dokona się na podstawie zapisów cenowych </w:t>
      </w:r>
      <w:r w:rsidR="00922BD7">
        <w:rPr>
          <w:rFonts w:ascii="Times New Roman" w:hAnsi="Times New Roman"/>
          <w:sz w:val="24"/>
          <w:szCs w:val="24"/>
        </w:rPr>
        <w:t xml:space="preserve">kalkulacji </w:t>
      </w:r>
      <w:r w:rsidR="00922BD7" w:rsidRPr="00922BD7">
        <w:rPr>
          <w:rFonts w:ascii="Times New Roman" w:hAnsi="Times New Roman"/>
          <w:sz w:val="24"/>
          <w:szCs w:val="24"/>
        </w:rPr>
        <w:t>oferty</w:t>
      </w:r>
      <w:r w:rsidRPr="00922BD7">
        <w:rPr>
          <w:rFonts w:ascii="Times New Roman" w:hAnsi="Times New Roman"/>
          <w:sz w:val="24"/>
          <w:szCs w:val="24"/>
        </w:rPr>
        <w:t>.</w:t>
      </w:r>
    </w:p>
    <w:p w:rsidR="00DB2191" w:rsidRPr="00922BD7" w:rsidRDefault="00DB2191" w:rsidP="00DB2191">
      <w:pPr>
        <w:pStyle w:val="Akapitzlist"/>
        <w:numPr>
          <w:ilvl w:val="0"/>
          <w:numId w:val="37"/>
        </w:numPr>
        <w:spacing w:after="0" w:line="276" w:lineRule="auto"/>
        <w:jc w:val="both"/>
        <w:rPr>
          <w:rFonts w:ascii="Times New Roman" w:hAnsi="Times New Roman"/>
          <w:sz w:val="24"/>
          <w:szCs w:val="24"/>
        </w:rPr>
      </w:pPr>
      <w:r w:rsidRPr="00922BD7">
        <w:rPr>
          <w:rFonts w:ascii="Times New Roman" w:hAnsi="Times New Roman"/>
          <w:sz w:val="24"/>
          <w:szCs w:val="24"/>
        </w:rPr>
        <w:t>Z uwagi na odstąpienie przez Zamawiającego z za</w:t>
      </w:r>
      <w:r w:rsidR="007400E2" w:rsidRPr="00922BD7">
        <w:rPr>
          <w:rFonts w:ascii="Times New Roman" w:hAnsi="Times New Roman"/>
          <w:sz w:val="24"/>
          <w:szCs w:val="24"/>
        </w:rPr>
        <w:t xml:space="preserve">kresu (etapu) prac projektowych , ustalenia wartości prac projektowych dokona się na podstawie zapisów cenowych </w:t>
      </w:r>
      <w:r w:rsidR="00922BD7">
        <w:rPr>
          <w:rFonts w:ascii="Times New Roman" w:hAnsi="Times New Roman"/>
          <w:sz w:val="24"/>
          <w:szCs w:val="24"/>
        </w:rPr>
        <w:t xml:space="preserve">kalkulacji </w:t>
      </w:r>
      <w:r w:rsidR="00922BD7" w:rsidRPr="00922BD7">
        <w:rPr>
          <w:rFonts w:ascii="Times New Roman" w:hAnsi="Times New Roman"/>
          <w:sz w:val="24"/>
          <w:szCs w:val="24"/>
        </w:rPr>
        <w:t>oferty</w:t>
      </w:r>
      <w:r w:rsidR="007400E2" w:rsidRPr="00922BD7">
        <w:rPr>
          <w:rFonts w:ascii="Times New Roman" w:hAnsi="Times New Roman"/>
          <w:sz w:val="24"/>
          <w:szCs w:val="24"/>
        </w:rPr>
        <w:t>.</w:t>
      </w:r>
    </w:p>
    <w:p w:rsidR="00DB2191" w:rsidRDefault="00DB2191" w:rsidP="00DB2191">
      <w:pPr>
        <w:pStyle w:val="Akapitzlist"/>
        <w:numPr>
          <w:ilvl w:val="0"/>
          <w:numId w:val="37"/>
        </w:numPr>
        <w:spacing w:after="0" w:line="276" w:lineRule="auto"/>
        <w:jc w:val="both"/>
        <w:rPr>
          <w:rFonts w:ascii="Times New Roman" w:hAnsi="Times New Roman"/>
          <w:sz w:val="24"/>
          <w:szCs w:val="24"/>
        </w:rPr>
      </w:pPr>
      <w:r w:rsidRPr="00922BD7">
        <w:rPr>
          <w:rFonts w:ascii="Times New Roman" w:hAnsi="Times New Roman"/>
          <w:sz w:val="24"/>
          <w:szCs w:val="24"/>
        </w:rPr>
        <w:t xml:space="preserve">Z uwagi na zwiększenie przez Zamawiającego z zakresu prac projektowych z jednoczesnym spowodowaniem konieczności uzyskania nowej </w:t>
      </w:r>
      <w:r w:rsidR="001C0E1A">
        <w:rPr>
          <w:rFonts w:ascii="Times New Roman" w:hAnsi="Times New Roman"/>
          <w:sz w:val="24"/>
          <w:szCs w:val="24"/>
        </w:rPr>
        <w:t xml:space="preserve">lub zmiany uzyskanej </w:t>
      </w:r>
      <w:r w:rsidRPr="00922BD7">
        <w:rPr>
          <w:rFonts w:ascii="Times New Roman" w:hAnsi="Times New Roman"/>
          <w:sz w:val="24"/>
          <w:szCs w:val="24"/>
        </w:rPr>
        <w:t>decyzji administracyjnej niezbędnej do uzyskania pozwolenia na budowę (np. środowiskowej) – zwiększenie wynagrodzenia nastąpi adekwatnie do faktycznych potrzeb ingerencji w obecne opracowania i ich stan zaawansowania i będzie nie większe niż o 1</w:t>
      </w:r>
      <w:r w:rsidR="00922BD7">
        <w:rPr>
          <w:rFonts w:ascii="Times New Roman" w:hAnsi="Times New Roman"/>
          <w:sz w:val="24"/>
          <w:szCs w:val="24"/>
        </w:rPr>
        <w:t>5</w:t>
      </w:r>
      <w:r w:rsidRPr="00922BD7">
        <w:rPr>
          <w:rFonts w:ascii="Times New Roman" w:hAnsi="Times New Roman"/>
          <w:sz w:val="24"/>
          <w:szCs w:val="24"/>
        </w:rPr>
        <w:t xml:space="preserve"> % wartości etapu (elementu) przedmio</w:t>
      </w:r>
      <w:r w:rsidR="007400E2" w:rsidRPr="00922BD7">
        <w:rPr>
          <w:rFonts w:ascii="Times New Roman" w:hAnsi="Times New Roman"/>
          <w:sz w:val="24"/>
          <w:szCs w:val="24"/>
        </w:rPr>
        <w:t xml:space="preserve">tu umowy, który podlega zmianie, ustalenia wartości bazowej prac projektowych dokona się na podstawie zapisów cenowych </w:t>
      </w:r>
      <w:r w:rsidR="00922BD7">
        <w:rPr>
          <w:rFonts w:ascii="Times New Roman" w:hAnsi="Times New Roman"/>
          <w:sz w:val="24"/>
          <w:szCs w:val="24"/>
        </w:rPr>
        <w:t xml:space="preserve">kalkulacji </w:t>
      </w:r>
      <w:r w:rsidR="00922BD7" w:rsidRPr="00922BD7">
        <w:rPr>
          <w:rFonts w:ascii="Times New Roman" w:hAnsi="Times New Roman"/>
          <w:sz w:val="24"/>
          <w:szCs w:val="24"/>
        </w:rPr>
        <w:t>oferty</w:t>
      </w:r>
      <w:r w:rsidR="007400E2" w:rsidRPr="00922BD7">
        <w:rPr>
          <w:rFonts w:ascii="Times New Roman" w:hAnsi="Times New Roman"/>
          <w:sz w:val="24"/>
          <w:szCs w:val="24"/>
        </w:rPr>
        <w:t>.</w:t>
      </w:r>
    </w:p>
    <w:p w:rsidR="00C17C87" w:rsidRPr="00C17C87" w:rsidRDefault="00C17C87" w:rsidP="00C17C87">
      <w:pPr>
        <w:pStyle w:val="Akapitzlist"/>
        <w:numPr>
          <w:ilvl w:val="0"/>
          <w:numId w:val="37"/>
        </w:numPr>
        <w:rPr>
          <w:rFonts w:ascii="Times New Roman" w:hAnsi="Times New Roman"/>
          <w:sz w:val="24"/>
          <w:szCs w:val="24"/>
        </w:rPr>
      </w:pPr>
      <w:r w:rsidRPr="00C17C87">
        <w:rPr>
          <w:rFonts w:ascii="Times New Roman" w:hAnsi="Times New Roman"/>
          <w:sz w:val="24"/>
          <w:szCs w:val="24"/>
        </w:rPr>
        <w:t>Z uwagi na wystąpienie konieczności wykonania</w:t>
      </w:r>
      <w:r>
        <w:rPr>
          <w:rFonts w:ascii="Times New Roman" w:hAnsi="Times New Roman"/>
          <w:sz w:val="24"/>
          <w:szCs w:val="24"/>
        </w:rPr>
        <w:t>/uzyskania</w:t>
      </w:r>
      <w:r w:rsidRPr="00C17C87">
        <w:rPr>
          <w:rFonts w:ascii="Times New Roman" w:hAnsi="Times New Roman"/>
          <w:sz w:val="24"/>
          <w:szCs w:val="24"/>
        </w:rPr>
        <w:t xml:space="preserve"> dodatkowych ekspertyz i analiz</w:t>
      </w:r>
      <w:r>
        <w:rPr>
          <w:rFonts w:ascii="Times New Roman" w:hAnsi="Times New Roman"/>
          <w:sz w:val="24"/>
          <w:szCs w:val="24"/>
        </w:rPr>
        <w:t xml:space="preserve"> decyzji administracyjnych</w:t>
      </w:r>
      <w:r w:rsidRPr="00C17C87">
        <w:rPr>
          <w:rFonts w:ascii="Times New Roman" w:hAnsi="Times New Roman"/>
          <w:sz w:val="24"/>
          <w:szCs w:val="24"/>
        </w:rPr>
        <w:t>, o czym nie moż</w:t>
      </w:r>
      <w:r>
        <w:rPr>
          <w:rFonts w:ascii="Times New Roman" w:hAnsi="Times New Roman"/>
          <w:sz w:val="24"/>
          <w:szCs w:val="24"/>
        </w:rPr>
        <w:t>na było wiedzieć na etapie postę</w:t>
      </w:r>
      <w:r w:rsidRPr="00C17C87">
        <w:rPr>
          <w:rFonts w:ascii="Times New Roman" w:hAnsi="Times New Roman"/>
          <w:sz w:val="24"/>
          <w:szCs w:val="24"/>
        </w:rPr>
        <w:t>powania przetargowego - zwiększenie wynagrodzenia nastąpi adekwatnie do faktycznych potrzeb ingerencji w obecne opracowania i ich stan zaawansowania i będzie nie większe niż o 15 % wartości etapu (elementu) przedmiotu umowy, który podlega zmianie, ustalenia wartości bazowej prac projektowych dokona się na podstawie zapisów cenowych kalkulacji oferty.</w:t>
      </w:r>
    </w:p>
    <w:p w:rsidR="00C17C87" w:rsidRPr="00C17C87" w:rsidRDefault="002E33AE" w:rsidP="00C17C87">
      <w:pPr>
        <w:pStyle w:val="Akapitzlist"/>
        <w:rPr>
          <w:rFonts w:ascii="Times New Roman" w:hAnsi="Times New Roman"/>
          <w:sz w:val="24"/>
          <w:szCs w:val="24"/>
        </w:rPr>
      </w:pPr>
      <w:r>
        <w:rPr>
          <w:rFonts w:ascii="Times New Roman" w:hAnsi="Times New Roman"/>
          <w:sz w:val="24"/>
          <w:szCs w:val="24"/>
        </w:rPr>
        <w:t>W przypadku ew. kosztów opłat administracyjnych UDT- opłaty te pokrywa Zamawiający.</w:t>
      </w:r>
    </w:p>
    <w:p w:rsidR="00C17C87" w:rsidRPr="00922BD7" w:rsidRDefault="00C17C87" w:rsidP="00C17C87">
      <w:pPr>
        <w:pStyle w:val="Akapitzlist"/>
        <w:spacing w:after="0" w:line="276" w:lineRule="auto"/>
        <w:jc w:val="both"/>
        <w:rPr>
          <w:rFonts w:ascii="Times New Roman" w:hAnsi="Times New Roman"/>
          <w:sz w:val="24"/>
          <w:szCs w:val="24"/>
        </w:rPr>
      </w:pPr>
    </w:p>
    <w:p w:rsidR="00DB2191" w:rsidRPr="0077655C" w:rsidRDefault="007400E2" w:rsidP="007400E2">
      <w:pPr>
        <w:pStyle w:val="Akapitzlist"/>
        <w:numPr>
          <w:ilvl w:val="0"/>
          <w:numId w:val="36"/>
        </w:numPr>
        <w:spacing w:after="0" w:line="276" w:lineRule="auto"/>
        <w:jc w:val="both"/>
        <w:rPr>
          <w:rFonts w:ascii="Times New Roman" w:hAnsi="Times New Roman"/>
          <w:sz w:val="24"/>
          <w:szCs w:val="24"/>
        </w:rPr>
      </w:pPr>
      <w:r w:rsidRPr="00922BD7">
        <w:rPr>
          <w:rFonts w:ascii="Times New Roman" w:hAnsi="Times New Roman"/>
          <w:sz w:val="24"/>
          <w:szCs w:val="24"/>
        </w:rPr>
        <w:lastRenderedPageBreak/>
        <w:t>W</w:t>
      </w:r>
      <w:r w:rsidR="00DB2191" w:rsidRPr="00922BD7">
        <w:rPr>
          <w:rFonts w:ascii="Times New Roman" w:hAnsi="Times New Roman"/>
          <w:sz w:val="24"/>
          <w:szCs w:val="24"/>
        </w:rPr>
        <w:t xml:space="preserve">skazuje się, że minimalna </w:t>
      </w:r>
      <w:r w:rsidR="00DB2191" w:rsidRPr="0077655C">
        <w:rPr>
          <w:rFonts w:ascii="Times New Roman" w:hAnsi="Times New Roman"/>
          <w:sz w:val="24"/>
          <w:szCs w:val="24"/>
        </w:rPr>
        <w:t>wielkości świadczenia</w:t>
      </w:r>
      <w:r w:rsidRPr="0077655C">
        <w:rPr>
          <w:rFonts w:ascii="Times New Roman" w:hAnsi="Times New Roman"/>
          <w:sz w:val="24"/>
          <w:szCs w:val="24"/>
        </w:rPr>
        <w:t xml:space="preserve"> umowy</w:t>
      </w:r>
      <w:r w:rsidR="00DB2191" w:rsidRPr="0077655C">
        <w:rPr>
          <w:rFonts w:ascii="Times New Roman" w:hAnsi="Times New Roman"/>
          <w:sz w:val="24"/>
          <w:szCs w:val="24"/>
        </w:rPr>
        <w:t xml:space="preserve"> nie będzie mniejsza niż 50% zakresu pierwotnego umowy</w:t>
      </w:r>
      <w:r w:rsidR="001C0E1A" w:rsidRPr="0077655C">
        <w:rPr>
          <w:rFonts w:ascii="Times New Roman" w:hAnsi="Times New Roman"/>
          <w:sz w:val="24"/>
          <w:szCs w:val="24"/>
        </w:rPr>
        <w:t>, jednakże zapis ten nie dotyczy przypadków</w:t>
      </w:r>
      <w:r w:rsidR="0077655C" w:rsidRPr="0077655C">
        <w:rPr>
          <w:rFonts w:ascii="Times New Roman" w:hAnsi="Times New Roman"/>
          <w:sz w:val="24"/>
          <w:szCs w:val="24"/>
        </w:rPr>
        <w:t>,</w:t>
      </w:r>
      <w:r w:rsidR="001C0E1A" w:rsidRPr="0077655C">
        <w:rPr>
          <w:rFonts w:ascii="Times New Roman" w:hAnsi="Times New Roman"/>
          <w:sz w:val="24"/>
          <w:szCs w:val="24"/>
        </w:rPr>
        <w:t xml:space="preserve"> o których mowa w </w:t>
      </w:r>
      <w:r w:rsidR="0077655C" w:rsidRPr="0077655C">
        <w:rPr>
          <w:rFonts w:ascii="Times New Roman" w:hAnsi="Times New Roman"/>
          <w:sz w:val="24"/>
          <w:szCs w:val="24"/>
        </w:rPr>
        <w:t>§</w:t>
      </w:r>
      <w:r w:rsidR="001C0E1A" w:rsidRPr="0077655C">
        <w:rPr>
          <w:rFonts w:ascii="Times New Roman" w:hAnsi="Times New Roman"/>
          <w:sz w:val="24"/>
          <w:szCs w:val="24"/>
        </w:rPr>
        <w:t xml:space="preserve"> 12 i </w:t>
      </w:r>
      <w:r w:rsidR="0077655C" w:rsidRPr="0077655C">
        <w:rPr>
          <w:rFonts w:ascii="Times New Roman" w:hAnsi="Times New Roman"/>
          <w:sz w:val="24"/>
          <w:szCs w:val="24"/>
        </w:rPr>
        <w:t xml:space="preserve">§ </w:t>
      </w:r>
      <w:r w:rsidR="001C0E1A" w:rsidRPr="0077655C">
        <w:rPr>
          <w:rFonts w:ascii="Times New Roman" w:hAnsi="Times New Roman"/>
          <w:sz w:val="24"/>
          <w:szCs w:val="24"/>
        </w:rPr>
        <w:t>13 ust</w:t>
      </w:r>
      <w:r w:rsidR="0077655C" w:rsidRPr="0077655C">
        <w:rPr>
          <w:rFonts w:ascii="Times New Roman" w:hAnsi="Times New Roman"/>
          <w:sz w:val="24"/>
          <w:szCs w:val="24"/>
        </w:rPr>
        <w:t>.</w:t>
      </w:r>
      <w:r w:rsidR="001C0E1A" w:rsidRPr="0077655C">
        <w:rPr>
          <w:rFonts w:ascii="Times New Roman" w:hAnsi="Times New Roman"/>
          <w:sz w:val="24"/>
          <w:szCs w:val="24"/>
        </w:rPr>
        <w:t xml:space="preserve"> 1 pkt 3)</w:t>
      </w:r>
      <w:r w:rsidR="00DB2191" w:rsidRPr="0077655C">
        <w:rPr>
          <w:rFonts w:ascii="Times New Roman" w:hAnsi="Times New Roman"/>
          <w:sz w:val="24"/>
          <w:szCs w:val="24"/>
        </w:rPr>
        <w:t>.</w:t>
      </w:r>
    </w:p>
    <w:p w:rsidR="008B524C" w:rsidRPr="00922BD7" w:rsidRDefault="008B524C" w:rsidP="008B524C">
      <w:pPr>
        <w:pStyle w:val="Akapitzlist"/>
        <w:numPr>
          <w:ilvl w:val="0"/>
          <w:numId w:val="36"/>
        </w:numPr>
        <w:spacing w:after="0" w:line="276" w:lineRule="auto"/>
        <w:jc w:val="both"/>
        <w:rPr>
          <w:rFonts w:ascii="Times New Roman" w:hAnsi="Times New Roman"/>
          <w:sz w:val="24"/>
          <w:szCs w:val="24"/>
        </w:rPr>
      </w:pPr>
      <w:r w:rsidRPr="00922BD7">
        <w:rPr>
          <w:rFonts w:ascii="Times New Roman" w:hAnsi="Times New Roman"/>
          <w:sz w:val="24"/>
          <w:szCs w:val="24"/>
        </w:rPr>
        <w:t>Dopuszcza się wprowadzenie w umowie zmian obejmujących zmianę termin</w:t>
      </w:r>
      <w:r w:rsidR="002007FF" w:rsidRPr="00922BD7">
        <w:rPr>
          <w:rFonts w:ascii="Times New Roman" w:hAnsi="Times New Roman"/>
          <w:sz w:val="24"/>
          <w:szCs w:val="24"/>
        </w:rPr>
        <w:t xml:space="preserve">ów na realizację umowy </w:t>
      </w:r>
      <w:r w:rsidRPr="00922BD7">
        <w:rPr>
          <w:rFonts w:ascii="Times New Roman" w:hAnsi="Times New Roman"/>
          <w:sz w:val="24"/>
          <w:szCs w:val="24"/>
        </w:rPr>
        <w:t>w następujących przypadkach:</w:t>
      </w:r>
    </w:p>
    <w:p w:rsidR="007400E2" w:rsidRPr="00922BD7" w:rsidRDefault="007400E2" w:rsidP="007400E2">
      <w:pPr>
        <w:pStyle w:val="Akapitzlist"/>
        <w:numPr>
          <w:ilvl w:val="0"/>
          <w:numId w:val="38"/>
        </w:numPr>
        <w:rPr>
          <w:rFonts w:ascii="Times New Roman" w:hAnsi="Times New Roman"/>
          <w:sz w:val="24"/>
          <w:szCs w:val="24"/>
        </w:rPr>
      </w:pPr>
      <w:r w:rsidRPr="00922BD7">
        <w:rPr>
          <w:rFonts w:ascii="Times New Roman" w:hAnsi="Times New Roman"/>
          <w:sz w:val="24"/>
          <w:szCs w:val="24"/>
        </w:rPr>
        <w:t>We wszystkich przypadkach, o których mowa w art. 455 ustawy pzp, które dotyczą niniejszej umowy i kwestii terminów realizacji umowy.</w:t>
      </w:r>
    </w:p>
    <w:p w:rsidR="008B524C" w:rsidRPr="00922BD7" w:rsidRDefault="007400E2" w:rsidP="00EB32BA">
      <w:pPr>
        <w:pStyle w:val="Akapitzlist"/>
        <w:numPr>
          <w:ilvl w:val="0"/>
          <w:numId w:val="38"/>
        </w:numPr>
        <w:spacing w:after="0" w:line="276" w:lineRule="auto"/>
        <w:ind w:left="567"/>
        <w:jc w:val="both"/>
        <w:rPr>
          <w:rFonts w:ascii="Times New Roman" w:hAnsi="Times New Roman"/>
          <w:sz w:val="24"/>
          <w:szCs w:val="24"/>
        </w:rPr>
      </w:pPr>
      <w:r w:rsidRPr="00922BD7">
        <w:rPr>
          <w:rFonts w:ascii="Times New Roman" w:hAnsi="Times New Roman"/>
          <w:sz w:val="24"/>
          <w:szCs w:val="24"/>
        </w:rPr>
        <w:t xml:space="preserve">Z </w:t>
      </w:r>
      <w:r w:rsidR="008B524C" w:rsidRPr="00922BD7">
        <w:rPr>
          <w:rFonts w:ascii="Times New Roman" w:hAnsi="Times New Roman"/>
          <w:sz w:val="24"/>
          <w:szCs w:val="24"/>
        </w:rPr>
        <w:t>uwagi na wystąpienie siły wyższej np.: klęski żywiołowe, sytuacja związana z COVID</w:t>
      </w:r>
      <w:r w:rsidR="007F2D0C">
        <w:rPr>
          <w:rFonts w:ascii="Times New Roman" w:hAnsi="Times New Roman"/>
          <w:sz w:val="24"/>
          <w:szCs w:val="24"/>
        </w:rPr>
        <w:t>, zmiana ogólnie obowiązujących przepisów prawa</w:t>
      </w:r>
      <w:r w:rsidR="00852542">
        <w:rPr>
          <w:rFonts w:ascii="Times New Roman" w:hAnsi="Times New Roman"/>
          <w:sz w:val="24"/>
          <w:szCs w:val="24"/>
        </w:rPr>
        <w:t>,</w:t>
      </w:r>
      <w:r w:rsidR="008B524C" w:rsidRPr="00922BD7">
        <w:rPr>
          <w:rFonts w:ascii="Times New Roman" w:hAnsi="Times New Roman"/>
          <w:sz w:val="24"/>
          <w:szCs w:val="24"/>
        </w:rPr>
        <w:t xml:space="preserve"> itp. </w:t>
      </w:r>
    </w:p>
    <w:p w:rsidR="008B524C" w:rsidRPr="00922BD7" w:rsidRDefault="008B524C" w:rsidP="00EB32BA">
      <w:pPr>
        <w:pStyle w:val="Akapitzlist"/>
        <w:numPr>
          <w:ilvl w:val="0"/>
          <w:numId w:val="38"/>
        </w:numPr>
        <w:spacing w:after="0" w:line="276" w:lineRule="auto"/>
        <w:ind w:left="567"/>
        <w:jc w:val="both"/>
        <w:rPr>
          <w:rFonts w:ascii="Times New Roman" w:hAnsi="Times New Roman"/>
          <w:sz w:val="24"/>
          <w:szCs w:val="24"/>
        </w:rPr>
      </w:pPr>
      <w:r w:rsidRPr="00922BD7">
        <w:rPr>
          <w:rFonts w:ascii="Times New Roman" w:hAnsi="Times New Roman"/>
          <w:sz w:val="24"/>
          <w:szCs w:val="24"/>
        </w:rPr>
        <w:t>Strajki, protesty, załamanie rynkowe, z wyłączeniem strajków pracowników Wykonawcy, ,działanie sił przyrody lub osób trzecich, zdarzeń nadzwyczajnych - np. katastrofy, wo</w:t>
      </w:r>
      <w:r w:rsidR="00EB32BA" w:rsidRPr="00922BD7">
        <w:rPr>
          <w:rFonts w:ascii="Times New Roman" w:hAnsi="Times New Roman"/>
          <w:sz w:val="24"/>
          <w:szCs w:val="24"/>
        </w:rPr>
        <w:t>jny, działań wojennych, powodzi, na tę okoliczność sporządzi się protokół.</w:t>
      </w:r>
    </w:p>
    <w:p w:rsidR="002007FF" w:rsidRPr="00922BD7" w:rsidRDefault="00496F92" w:rsidP="00EB32BA">
      <w:pPr>
        <w:pStyle w:val="Akapitzlist"/>
        <w:numPr>
          <w:ilvl w:val="0"/>
          <w:numId w:val="38"/>
        </w:numPr>
        <w:spacing w:after="0" w:line="276" w:lineRule="auto"/>
        <w:ind w:left="567"/>
        <w:jc w:val="both"/>
        <w:rPr>
          <w:rFonts w:ascii="Times New Roman" w:hAnsi="Times New Roman"/>
          <w:sz w:val="24"/>
          <w:szCs w:val="24"/>
        </w:rPr>
      </w:pPr>
      <w:r w:rsidRPr="00922BD7">
        <w:rPr>
          <w:rFonts w:ascii="Times New Roman" w:hAnsi="Times New Roman"/>
          <w:sz w:val="24"/>
          <w:szCs w:val="24"/>
        </w:rPr>
        <w:t xml:space="preserve">W przypadku </w:t>
      </w:r>
      <w:r w:rsidR="002007FF" w:rsidRPr="00922BD7">
        <w:rPr>
          <w:rFonts w:ascii="Times New Roman" w:hAnsi="Times New Roman"/>
          <w:sz w:val="24"/>
          <w:szCs w:val="24"/>
        </w:rPr>
        <w:t>stwierdzenia przez Zamawiającego</w:t>
      </w:r>
      <w:r w:rsidRPr="00922BD7">
        <w:rPr>
          <w:rFonts w:ascii="Times New Roman" w:hAnsi="Times New Roman"/>
          <w:sz w:val="24"/>
          <w:szCs w:val="24"/>
        </w:rPr>
        <w:t xml:space="preserve"> potrzeby </w:t>
      </w:r>
      <w:r w:rsidR="002007FF" w:rsidRPr="00922BD7">
        <w:rPr>
          <w:rFonts w:ascii="Times New Roman" w:hAnsi="Times New Roman"/>
          <w:sz w:val="24"/>
          <w:szCs w:val="24"/>
        </w:rPr>
        <w:t xml:space="preserve">wstrzymania prac projektowych - </w:t>
      </w:r>
      <w:r w:rsidRPr="00922BD7">
        <w:rPr>
          <w:rFonts w:ascii="Times New Roman" w:hAnsi="Times New Roman"/>
          <w:sz w:val="24"/>
          <w:szCs w:val="24"/>
        </w:rPr>
        <w:t>zweryfikowania założeń projektowych</w:t>
      </w:r>
      <w:r w:rsidR="002007FF" w:rsidRPr="00922BD7">
        <w:rPr>
          <w:rFonts w:ascii="Times New Roman" w:hAnsi="Times New Roman"/>
          <w:sz w:val="24"/>
          <w:szCs w:val="24"/>
        </w:rPr>
        <w:t xml:space="preserve"> (wprowadzenie dodatkowych zakresów, zmiany w przyjętych zakresach, zaniechania w zakresach do projektowania) na wniosek Zamawiającego zawierający określenie niezbędnego czasu do weryfikacji</w:t>
      </w:r>
      <w:r w:rsidR="00EB32BA" w:rsidRPr="00922BD7">
        <w:rPr>
          <w:rFonts w:ascii="Times New Roman" w:hAnsi="Times New Roman"/>
          <w:sz w:val="24"/>
          <w:szCs w:val="24"/>
        </w:rPr>
        <w:t>,</w:t>
      </w:r>
      <w:r w:rsidR="002007FF" w:rsidRPr="00922BD7">
        <w:rPr>
          <w:rFonts w:ascii="Times New Roman" w:hAnsi="Times New Roman"/>
          <w:sz w:val="24"/>
          <w:szCs w:val="24"/>
        </w:rPr>
        <w:t xml:space="preserve"> przedłuża się termin realizacji przedmiotu umowy o faktyczny czas w jakim nastąpiła weryfikacja i ponowne ustalenia</w:t>
      </w:r>
      <w:r w:rsidR="00EB32BA" w:rsidRPr="00922BD7">
        <w:rPr>
          <w:rFonts w:ascii="Times New Roman" w:hAnsi="Times New Roman"/>
          <w:sz w:val="24"/>
          <w:szCs w:val="24"/>
        </w:rPr>
        <w:t xml:space="preserve"> protokolarne</w:t>
      </w:r>
      <w:r w:rsidR="002007FF" w:rsidRPr="00922BD7">
        <w:rPr>
          <w:rFonts w:ascii="Times New Roman" w:hAnsi="Times New Roman"/>
          <w:sz w:val="24"/>
          <w:szCs w:val="24"/>
        </w:rPr>
        <w:t>.</w:t>
      </w:r>
    </w:p>
    <w:p w:rsidR="002007FF" w:rsidRPr="00922BD7" w:rsidRDefault="002007FF" w:rsidP="00EB32BA">
      <w:pPr>
        <w:pStyle w:val="Akapitzlist"/>
        <w:numPr>
          <w:ilvl w:val="0"/>
          <w:numId w:val="38"/>
        </w:numPr>
        <w:spacing w:after="0" w:line="276" w:lineRule="auto"/>
        <w:ind w:left="567"/>
        <w:jc w:val="both"/>
        <w:rPr>
          <w:rFonts w:ascii="Times New Roman" w:hAnsi="Times New Roman"/>
          <w:sz w:val="24"/>
          <w:szCs w:val="24"/>
        </w:rPr>
      </w:pPr>
      <w:r w:rsidRPr="00922BD7">
        <w:rPr>
          <w:rFonts w:ascii="Times New Roman" w:hAnsi="Times New Roman"/>
          <w:sz w:val="24"/>
          <w:szCs w:val="24"/>
        </w:rPr>
        <w:t>W przypadku stwierdzenia przez Zamawiającego potrzeby zwiększenia czasu niezbędnego na dokonanie odbiorów i zatwierdzeń przez Zamawiającego - na wniosek Zamawiającego zawierający określenie niezbędnego czasu do dokonania zatwierdzeń i odbiorów przedłuża się termin realizacji przedmiotu umowy o czas w jakim nastąpiły faktycz</w:t>
      </w:r>
      <w:r w:rsidR="00172958" w:rsidRPr="00922BD7">
        <w:rPr>
          <w:rFonts w:ascii="Times New Roman" w:hAnsi="Times New Roman"/>
          <w:sz w:val="24"/>
          <w:szCs w:val="24"/>
        </w:rPr>
        <w:t>ni</w:t>
      </w:r>
      <w:r w:rsidRPr="00922BD7">
        <w:rPr>
          <w:rFonts w:ascii="Times New Roman" w:hAnsi="Times New Roman"/>
          <w:sz w:val="24"/>
          <w:szCs w:val="24"/>
        </w:rPr>
        <w:t>e zatwierdzenia i odbiory</w:t>
      </w:r>
      <w:r w:rsidR="00EB32BA" w:rsidRPr="00922BD7">
        <w:rPr>
          <w:rFonts w:ascii="Times New Roman" w:hAnsi="Times New Roman"/>
          <w:sz w:val="24"/>
          <w:szCs w:val="24"/>
        </w:rPr>
        <w:t xml:space="preserve"> protokolarne</w:t>
      </w:r>
      <w:r w:rsidRPr="00922BD7">
        <w:rPr>
          <w:rFonts w:ascii="Times New Roman" w:hAnsi="Times New Roman"/>
          <w:sz w:val="24"/>
          <w:szCs w:val="24"/>
        </w:rPr>
        <w:t xml:space="preserve">. </w:t>
      </w:r>
    </w:p>
    <w:p w:rsidR="00172958" w:rsidRPr="00922BD7" w:rsidRDefault="00172958" w:rsidP="00EB32BA">
      <w:pPr>
        <w:pStyle w:val="Akapitzlist"/>
        <w:numPr>
          <w:ilvl w:val="0"/>
          <w:numId w:val="38"/>
        </w:numPr>
        <w:spacing w:after="0" w:line="276" w:lineRule="auto"/>
        <w:ind w:left="567"/>
        <w:jc w:val="both"/>
        <w:rPr>
          <w:rFonts w:ascii="Times New Roman" w:hAnsi="Times New Roman"/>
          <w:sz w:val="24"/>
          <w:szCs w:val="24"/>
        </w:rPr>
      </w:pPr>
      <w:r w:rsidRPr="00922BD7">
        <w:rPr>
          <w:rFonts w:ascii="Times New Roman" w:hAnsi="Times New Roman"/>
          <w:sz w:val="24"/>
          <w:szCs w:val="24"/>
        </w:rPr>
        <w:t xml:space="preserve">W przypadku konieczności uzyskania zmian uzyskanych już lub w trakcie realizacji </w:t>
      </w:r>
      <w:r w:rsidR="00EB32BA" w:rsidRPr="00922BD7">
        <w:rPr>
          <w:rFonts w:ascii="Times New Roman" w:hAnsi="Times New Roman"/>
          <w:sz w:val="24"/>
          <w:szCs w:val="24"/>
        </w:rPr>
        <w:t xml:space="preserve">prac projektowych </w:t>
      </w:r>
      <w:r w:rsidRPr="00922BD7">
        <w:rPr>
          <w:rFonts w:ascii="Times New Roman" w:hAnsi="Times New Roman"/>
          <w:sz w:val="24"/>
          <w:szCs w:val="24"/>
        </w:rPr>
        <w:t xml:space="preserve">decyzji administracyjnych (np.: decyzji środowiskowej, celu publicznego i innych jeśli wystąpią) przedłuża się termin realizacji przedmiotu umowy o czas w jakim nastąpiły faktycznie </w:t>
      </w:r>
      <w:r w:rsidR="00EB32BA" w:rsidRPr="00922BD7">
        <w:rPr>
          <w:rFonts w:ascii="Times New Roman" w:hAnsi="Times New Roman"/>
          <w:sz w:val="24"/>
          <w:szCs w:val="24"/>
        </w:rPr>
        <w:t>zmiany tych decyzji jeśli wstrzymywały one dalszy postęp prac projektowych, na tę okoliczność sporządzi się protokół</w:t>
      </w:r>
      <w:r w:rsidRPr="00922BD7">
        <w:rPr>
          <w:rFonts w:ascii="Times New Roman" w:hAnsi="Times New Roman"/>
          <w:sz w:val="24"/>
          <w:szCs w:val="24"/>
        </w:rPr>
        <w:t>.</w:t>
      </w:r>
    </w:p>
    <w:p w:rsidR="00EB32BA" w:rsidRPr="00922BD7" w:rsidRDefault="00EB32BA" w:rsidP="00EB32BA">
      <w:pPr>
        <w:pStyle w:val="Akapitzlist"/>
        <w:numPr>
          <w:ilvl w:val="0"/>
          <w:numId w:val="38"/>
        </w:numPr>
        <w:spacing w:after="0" w:line="276" w:lineRule="auto"/>
        <w:ind w:left="567"/>
        <w:jc w:val="both"/>
        <w:rPr>
          <w:rFonts w:ascii="Times New Roman" w:hAnsi="Times New Roman"/>
          <w:sz w:val="24"/>
          <w:szCs w:val="24"/>
        </w:rPr>
      </w:pPr>
      <w:r w:rsidRPr="00922BD7">
        <w:rPr>
          <w:rFonts w:ascii="Times New Roman" w:hAnsi="Times New Roman"/>
          <w:sz w:val="24"/>
          <w:szCs w:val="24"/>
        </w:rPr>
        <w:t>W przypadku wejścia w życie przepisów powszechnie obowiązujących, skutkujących zmianą aktualności przyjętych rozwiązań projektowych lub procedur, wówczas spisze się protokół i ustali o jaki czas niezbędne będzie przedłużenie terminu realizacji prac projektowych.</w:t>
      </w:r>
    </w:p>
    <w:p w:rsidR="00172958" w:rsidRPr="00922BD7" w:rsidRDefault="00172958" w:rsidP="00172958">
      <w:pPr>
        <w:pStyle w:val="Akapitzlist"/>
        <w:spacing w:after="0" w:line="276" w:lineRule="auto"/>
        <w:ind w:left="709"/>
        <w:jc w:val="both"/>
        <w:rPr>
          <w:rFonts w:ascii="Times New Roman" w:hAnsi="Times New Roman"/>
          <w:sz w:val="24"/>
          <w:szCs w:val="24"/>
        </w:rPr>
      </w:pPr>
    </w:p>
    <w:p w:rsidR="008B524C" w:rsidRPr="00922BD7" w:rsidRDefault="008B524C" w:rsidP="008B524C">
      <w:pPr>
        <w:numPr>
          <w:ilvl w:val="0"/>
          <w:numId w:val="36"/>
        </w:numPr>
        <w:autoSpaceDE w:val="0"/>
        <w:autoSpaceDN w:val="0"/>
        <w:adjustRightInd w:val="0"/>
        <w:spacing w:after="200" w:line="276" w:lineRule="auto"/>
        <w:jc w:val="both"/>
        <w:rPr>
          <w:rFonts w:ascii="Times New Roman" w:hAnsi="Times New Roman"/>
          <w:sz w:val="24"/>
          <w:szCs w:val="24"/>
        </w:rPr>
      </w:pPr>
      <w:r w:rsidRPr="00922BD7">
        <w:rPr>
          <w:rFonts w:ascii="Times New Roman" w:hAnsi="Times New Roman"/>
          <w:bCs/>
          <w:sz w:val="24"/>
          <w:szCs w:val="24"/>
        </w:rPr>
        <w:t xml:space="preserve">Strona </w:t>
      </w:r>
      <w:r w:rsidRPr="00922BD7">
        <w:rPr>
          <w:rFonts w:ascii="Times New Roman" w:hAnsi="Times New Roman"/>
          <w:sz w:val="24"/>
          <w:szCs w:val="24"/>
        </w:rPr>
        <w:t xml:space="preserve">powołująca się na zaistnienie ww. zdarzeń jest zobowiązana do niezwłocznego pisemnego powiadomienia o powyższym drugiej </w:t>
      </w:r>
      <w:r w:rsidRPr="00922BD7">
        <w:rPr>
          <w:rFonts w:ascii="Times New Roman" w:hAnsi="Times New Roman"/>
          <w:bCs/>
          <w:sz w:val="24"/>
          <w:szCs w:val="24"/>
        </w:rPr>
        <w:t>Strony</w:t>
      </w:r>
      <w:r w:rsidRPr="00922BD7">
        <w:rPr>
          <w:rFonts w:ascii="Times New Roman" w:hAnsi="Times New Roman"/>
          <w:sz w:val="24"/>
          <w:szCs w:val="24"/>
        </w:rPr>
        <w:t xml:space="preserve">, a następnie do udokumentowania zaistnienia tego stanu. </w:t>
      </w:r>
    </w:p>
    <w:p w:rsidR="008B524C" w:rsidRPr="00922BD7" w:rsidRDefault="008B524C" w:rsidP="008B524C">
      <w:pPr>
        <w:numPr>
          <w:ilvl w:val="0"/>
          <w:numId w:val="36"/>
        </w:numPr>
        <w:autoSpaceDE w:val="0"/>
        <w:autoSpaceDN w:val="0"/>
        <w:adjustRightInd w:val="0"/>
        <w:spacing w:after="200" w:line="276" w:lineRule="auto"/>
        <w:jc w:val="both"/>
        <w:rPr>
          <w:rFonts w:ascii="Times New Roman" w:hAnsi="Times New Roman"/>
          <w:sz w:val="24"/>
          <w:szCs w:val="24"/>
        </w:rPr>
      </w:pPr>
      <w:r w:rsidRPr="00922BD7">
        <w:rPr>
          <w:rFonts w:ascii="Times New Roman" w:hAnsi="Times New Roman"/>
          <w:sz w:val="24"/>
          <w:szCs w:val="24"/>
        </w:rPr>
        <w:t xml:space="preserve">Po ustąpieniu przeszkód w realizacji niniejszej Umowy, spowodowanych zaistnieniem siły wyższej, </w:t>
      </w:r>
      <w:r w:rsidRPr="00922BD7">
        <w:rPr>
          <w:rFonts w:ascii="Times New Roman" w:hAnsi="Times New Roman"/>
          <w:bCs/>
          <w:sz w:val="24"/>
          <w:szCs w:val="24"/>
        </w:rPr>
        <w:t xml:space="preserve">Wykonawca </w:t>
      </w:r>
      <w:r w:rsidRPr="00922BD7">
        <w:rPr>
          <w:rFonts w:ascii="Times New Roman" w:hAnsi="Times New Roman"/>
          <w:sz w:val="24"/>
          <w:szCs w:val="24"/>
        </w:rPr>
        <w:t>zobowiązany jest dołożyć starań dla nadrobienia zaległości powstałych w wyniku ww. nieprzewidzianych zdarzeń.</w:t>
      </w:r>
    </w:p>
    <w:p w:rsidR="00300412" w:rsidRPr="00922BD7" w:rsidRDefault="00300412" w:rsidP="008B524C">
      <w:pPr>
        <w:numPr>
          <w:ilvl w:val="0"/>
          <w:numId w:val="36"/>
        </w:numPr>
        <w:autoSpaceDE w:val="0"/>
        <w:autoSpaceDN w:val="0"/>
        <w:adjustRightInd w:val="0"/>
        <w:spacing w:after="200" w:line="276" w:lineRule="auto"/>
        <w:jc w:val="both"/>
        <w:rPr>
          <w:rFonts w:ascii="Times New Roman" w:hAnsi="Times New Roman"/>
          <w:sz w:val="24"/>
          <w:szCs w:val="24"/>
        </w:rPr>
      </w:pPr>
      <w:r w:rsidRPr="00922BD7">
        <w:rPr>
          <w:rFonts w:ascii="Times New Roman" w:hAnsi="Times New Roman"/>
          <w:sz w:val="24"/>
          <w:szCs w:val="24"/>
        </w:rPr>
        <w:t>Wydłużanie się okresu realizacji prac projektowych nie stanowi podstawy żądania zwiększenia wynagrodzenia Wykonawcy.</w:t>
      </w:r>
    </w:p>
    <w:p w:rsidR="008B524C" w:rsidRPr="00922BD7" w:rsidRDefault="008B524C" w:rsidP="008B524C">
      <w:pPr>
        <w:numPr>
          <w:ilvl w:val="0"/>
          <w:numId w:val="36"/>
        </w:numPr>
        <w:autoSpaceDE w:val="0"/>
        <w:autoSpaceDN w:val="0"/>
        <w:adjustRightInd w:val="0"/>
        <w:spacing w:after="0" w:line="276" w:lineRule="auto"/>
        <w:jc w:val="both"/>
        <w:rPr>
          <w:rFonts w:ascii="Times New Roman" w:hAnsi="Times New Roman"/>
          <w:sz w:val="24"/>
          <w:szCs w:val="24"/>
        </w:rPr>
      </w:pPr>
      <w:r w:rsidRPr="00922BD7">
        <w:rPr>
          <w:rFonts w:ascii="Times New Roman" w:hAnsi="Times New Roman"/>
          <w:sz w:val="24"/>
          <w:szCs w:val="24"/>
        </w:rPr>
        <w:t>Wprowadzenie następujących zmian nie stanowi istotnej zmiany umowy:</w:t>
      </w:r>
    </w:p>
    <w:p w:rsidR="00D012C6" w:rsidRPr="00922BD7" w:rsidRDefault="008B524C" w:rsidP="002007FF">
      <w:pPr>
        <w:autoSpaceDE w:val="0"/>
        <w:autoSpaceDN w:val="0"/>
        <w:adjustRightInd w:val="0"/>
        <w:spacing w:line="276" w:lineRule="auto"/>
        <w:jc w:val="both"/>
        <w:rPr>
          <w:rFonts w:ascii="Times New Roman" w:hAnsi="Times New Roman"/>
          <w:sz w:val="24"/>
          <w:szCs w:val="24"/>
        </w:rPr>
      </w:pPr>
      <w:r w:rsidRPr="00922BD7">
        <w:rPr>
          <w:rFonts w:ascii="Times New Roman" w:hAnsi="Times New Roman"/>
          <w:sz w:val="24"/>
          <w:szCs w:val="24"/>
        </w:rPr>
        <w:lastRenderedPageBreak/>
        <w:t>- danych związanych z obsługą administracyjno-organizacyjną Umowy, w szczególności zmiana numeru rachunku bankowego,</w:t>
      </w:r>
      <w:r w:rsidR="002007FF" w:rsidRPr="00922BD7">
        <w:rPr>
          <w:rFonts w:ascii="Times New Roman" w:hAnsi="Times New Roman"/>
          <w:sz w:val="24"/>
          <w:szCs w:val="24"/>
        </w:rPr>
        <w:t xml:space="preserve"> </w:t>
      </w:r>
      <w:r w:rsidR="00172958" w:rsidRPr="00922BD7">
        <w:rPr>
          <w:rFonts w:ascii="Times New Roman" w:hAnsi="Times New Roman"/>
          <w:sz w:val="24"/>
          <w:szCs w:val="24"/>
        </w:rPr>
        <w:t xml:space="preserve"> danych teleadresowych i osobowych</w:t>
      </w:r>
      <w:r w:rsidRPr="00922BD7">
        <w:rPr>
          <w:rFonts w:ascii="Times New Roman" w:hAnsi="Times New Roman"/>
          <w:sz w:val="24"/>
          <w:szCs w:val="24"/>
        </w:rPr>
        <w:t>.</w:t>
      </w:r>
    </w:p>
    <w:p w:rsidR="008B524C" w:rsidRPr="00922BD7" w:rsidRDefault="008B524C" w:rsidP="008B524C">
      <w:pPr>
        <w:pStyle w:val="Akapitzlist"/>
        <w:spacing w:after="0" w:line="312" w:lineRule="auto"/>
        <w:ind w:left="426"/>
        <w:jc w:val="both"/>
        <w:rPr>
          <w:rFonts w:ascii="Times New Roman" w:hAnsi="Times New Roman"/>
          <w:sz w:val="24"/>
          <w:szCs w:val="24"/>
        </w:rPr>
      </w:pPr>
    </w:p>
    <w:p w:rsidR="00852542" w:rsidRDefault="00852542" w:rsidP="00D012C6">
      <w:pPr>
        <w:spacing w:after="0"/>
        <w:jc w:val="center"/>
        <w:rPr>
          <w:rFonts w:ascii="Times New Roman" w:hAnsi="Times New Roman"/>
          <w:sz w:val="24"/>
          <w:szCs w:val="24"/>
        </w:rPr>
      </w:pPr>
    </w:p>
    <w:p w:rsidR="00852542" w:rsidRDefault="00852542" w:rsidP="00852542">
      <w:pPr>
        <w:spacing w:after="0"/>
        <w:jc w:val="center"/>
        <w:rPr>
          <w:rFonts w:ascii="Times New Roman" w:hAnsi="Times New Roman"/>
          <w:sz w:val="24"/>
          <w:szCs w:val="24"/>
        </w:rPr>
      </w:pPr>
      <w:r w:rsidRPr="00922BD7">
        <w:rPr>
          <w:rFonts w:ascii="Times New Roman" w:hAnsi="Times New Roman"/>
          <w:sz w:val="24"/>
          <w:szCs w:val="24"/>
        </w:rPr>
        <w:t>§ 1</w:t>
      </w:r>
      <w:r>
        <w:rPr>
          <w:rFonts w:ascii="Times New Roman" w:hAnsi="Times New Roman"/>
          <w:sz w:val="24"/>
          <w:szCs w:val="24"/>
        </w:rPr>
        <w:t>4</w:t>
      </w:r>
    </w:p>
    <w:p w:rsidR="00852542" w:rsidRPr="00922BD7" w:rsidRDefault="00852542" w:rsidP="00852542">
      <w:pPr>
        <w:spacing w:after="0"/>
        <w:jc w:val="center"/>
        <w:rPr>
          <w:rFonts w:ascii="Times New Roman" w:hAnsi="Times New Roman"/>
          <w:sz w:val="24"/>
          <w:szCs w:val="24"/>
        </w:rPr>
      </w:pPr>
    </w:p>
    <w:p w:rsidR="00852542" w:rsidRDefault="00852542" w:rsidP="00B870A7">
      <w:pPr>
        <w:pStyle w:val="Akapitzlist"/>
        <w:numPr>
          <w:ilvl w:val="3"/>
          <w:numId w:val="38"/>
        </w:numPr>
        <w:spacing w:after="0"/>
        <w:ind w:left="426" w:hanging="426"/>
        <w:jc w:val="both"/>
        <w:rPr>
          <w:rFonts w:ascii="Times New Roman" w:hAnsi="Times New Roman"/>
          <w:sz w:val="24"/>
          <w:szCs w:val="24"/>
        </w:rPr>
      </w:pPr>
      <w:r w:rsidRPr="00852542">
        <w:rPr>
          <w:rFonts w:ascii="Times New Roman" w:hAnsi="Times New Roman"/>
          <w:sz w:val="24"/>
          <w:szCs w:val="24"/>
        </w:rPr>
        <w:t xml:space="preserve">Okres rękojmi </w:t>
      </w:r>
      <w:r w:rsidR="00B870A7">
        <w:rPr>
          <w:rFonts w:ascii="Times New Roman" w:hAnsi="Times New Roman"/>
          <w:sz w:val="24"/>
          <w:szCs w:val="24"/>
        </w:rPr>
        <w:t xml:space="preserve">obowiązującej zgodnie z niniejszą umową </w:t>
      </w:r>
      <w:r w:rsidRPr="00852542">
        <w:rPr>
          <w:rFonts w:ascii="Times New Roman" w:hAnsi="Times New Roman"/>
          <w:sz w:val="24"/>
          <w:szCs w:val="24"/>
        </w:rPr>
        <w:t>na przedmiot umowy ustala się zgodnie z zap</w:t>
      </w:r>
      <w:r w:rsidR="00291475">
        <w:rPr>
          <w:rFonts w:ascii="Times New Roman" w:hAnsi="Times New Roman"/>
          <w:sz w:val="24"/>
          <w:szCs w:val="24"/>
        </w:rPr>
        <w:t xml:space="preserve">isami formularza ofertowego na </w:t>
      </w:r>
      <w:r w:rsidRPr="00852542">
        <w:rPr>
          <w:rFonts w:ascii="Times New Roman" w:hAnsi="Times New Roman"/>
          <w:sz w:val="24"/>
          <w:szCs w:val="24"/>
        </w:rPr>
        <w:t>……. miesięcy.</w:t>
      </w:r>
    </w:p>
    <w:p w:rsidR="00B870A7" w:rsidRPr="00B870A7" w:rsidRDefault="00B870A7" w:rsidP="00B870A7">
      <w:pPr>
        <w:spacing w:after="0"/>
        <w:ind w:left="426" w:hanging="426"/>
        <w:jc w:val="both"/>
        <w:rPr>
          <w:rFonts w:ascii="Times New Roman" w:hAnsi="Times New Roman"/>
          <w:sz w:val="24"/>
          <w:szCs w:val="24"/>
        </w:rPr>
      </w:pPr>
      <w:r>
        <w:rPr>
          <w:rFonts w:ascii="Times New Roman" w:hAnsi="Times New Roman"/>
          <w:sz w:val="24"/>
          <w:szCs w:val="24"/>
        </w:rPr>
        <w:t>2</w:t>
      </w:r>
      <w:r w:rsidRPr="00B870A7">
        <w:rPr>
          <w:rFonts w:ascii="Times New Roman" w:hAnsi="Times New Roman"/>
          <w:sz w:val="24"/>
          <w:szCs w:val="24"/>
        </w:rPr>
        <w:t>.</w:t>
      </w:r>
      <w:r w:rsidRPr="00B870A7">
        <w:rPr>
          <w:rFonts w:ascii="Times New Roman" w:hAnsi="Times New Roman"/>
          <w:sz w:val="24"/>
          <w:szCs w:val="24"/>
        </w:rPr>
        <w:tab/>
        <w:t xml:space="preserve">Okres gwarancji określony w ust. 1 ulega przedłużeniu do dnia odbioru końcowego wykonanych na podstawie dokumentacji robót budowlanych i uzyskania pozwolenia na użytkowanie, jeżeli termin odbioru następuje po terminie określonym w ust. 1, a równocześnie roboty budowlane w oparciu o Dokumentację projektową zostały rozpoczęte przed terminem określonym w ust. 1. </w:t>
      </w:r>
    </w:p>
    <w:p w:rsidR="00B870A7" w:rsidRPr="00B870A7" w:rsidRDefault="00B870A7" w:rsidP="00B870A7">
      <w:pPr>
        <w:spacing w:after="0"/>
        <w:ind w:left="426" w:hanging="426"/>
        <w:jc w:val="both"/>
        <w:rPr>
          <w:rFonts w:ascii="Times New Roman" w:hAnsi="Times New Roman"/>
          <w:sz w:val="24"/>
          <w:szCs w:val="24"/>
        </w:rPr>
      </w:pPr>
      <w:r>
        <w:rPr>
          <w:rFonts w:ascii="Times New Roman" w:hAnsi="Times New Roman"/>
          <w:sz w:val="24"/>
          <w:szCs w:val="24"/>
        </w:rPr>
        <w:t>3</w:t>
      </w:r>
      <w:r w:rsidRPr="00B870A7">
        <w:rPr>
          <w:rFonts w:ascii="Times New Roman" w:hAnsi="Times New Roman"/>
          <w:sz w:val="24"/>
          <w:szCs w:val="24"/>
        </w:rPr>
        <w:t>.</w:t>
      </w:r>
      <w:r w:rsidRPr="00B870A7">
        <w:rPr>
          <w:rFonts w:ascii="Times New Roman" w:hAnsi="Times New Roman"/>
          <w:sz w:val="24"/>
          <w:szCs w:val="24"/>
        </w:rPr>
        <w:tab/>
        <w:t xml:space="preserve">Podpisanie przez strony Protokołu odbioru końcowego nie oznacza potwierdzenia braku wad wykonanej Dokumentacji projektowej.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4.</w:t>
      </w:r>
      <w:r w:rsidRPr="00B870A7">
        <w:rPr>
          <w:rFonts w:ascii="Times New Roman" w:hAnsi="Times New Roman"/>
          <w:sz w:val="24"/>
          <w:szCs w:val="24"/>
        </w:rPr>
        <w:tab/>
        <w:t xml:space="preserve">Zaniechanie zawiadomienia Zamawiającego o wadach Dokumentacji projektowej sporządzonej na podstawie niniejszej umowy nie wyłącza odpowiedzialności Wykonawcy na zasadach ogólnych na podstawie art. 471 Kodeksu cywilnego.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5.</w:t>
      </w:r>
      <w:r w:rsidRPr="00B870A7">
        <w:rPr>
          <w:rFonts w:ascii="Times New Roman" w:hAnsi="Times New Roman"/>
          <w:sz w:val="24"/>
          <w:szCs w:val="24"/>
        </w:rPr>
        <w:tab/>
        <w:t xml:space="preserve">Strony zgodnie postanawiają iż, w oparciu o art. 558 Kodeksu cywilnego rozszerzają odpowiedzialność Wykonawcy z tytułu rękojmi za wady przedmiotu umowy. Okres rękojmi za wady skończy się z dniem upływu terminu gwarancji jakości udzielonej przez Wykonawcę na okres </w:t>
      </w:r>
      <w:r>
        <w:rPr>
          <w:rFonts w:ascii="Times New Roman" w:hAnsi="Times New Roman"/>
          <w:sz w:val="24"/>
          <w:szCs w:val="24"/>
        </w:rPr>
        <w:t>….</w:t>
      </w:r>
      <w:r w:rsidRPr="00B870A7">
        <w:rPr>
          <w:rFonts w:ascii="Times New Roman" w:hAnsi="Times New Roman"/>
          <w:sz w:val="24"/>
          <w:szCs w:val="24"/>
        </w:rPr>
        <w:t xml:space="preserve"> miesięcy licząc od dnia wykonania umowy i uznania przez Zamawiającego za należycie wykonane, tj. od dnia podpisania Protokołu odbioru końcowego, z zastrzeżeniem, że okres ten nie skończy się wcześniej niż przed upływem terminu odpowiedzialności z tytułu gwarancji jakości i rękojmi za wady robót budowlanych wykonanych na podstawie dokumentacji będącej przedmiotem niniejszej umowy o ile zostały one rozpoczęte przed upływem </w:t>
      </w:r>
      <w:r>
        <w:rPr>
          <w:rFonts w:ascii="Times New Roman" w:hAnsi="Times New Roman"/>
          <w:sz w:val="24"/>
          <w:szCs w:val="24"/>
        </w:rPr>
        <w:t>…..</w:t>
      </w:r>
      <w:r w:rsidRPr="00B870A7">
        <w:rPr>
          <w:rFonts w:ascii="Times New Roman" w:hAnsi="Times New Roman"/>
          <w:sz w:val="24"/>
          <w:szCs w:val="24"/>
        </w:rPr>
        <w:t xml:space="preserve"> miesięcy od dnia podpisania Protokołu odbioru końcowego.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6.</w:t>
      </w:r>
      <w:r w:rsidRPr="00B870A7">
        <w:rPr>
          <w:rFonts w:ascii="Times New Roman" w:hAnsi="Times New Roman"/>
          <w:sz w:val="24"/>
          <w:szCs w:val="24"/>
        </w:rPr>
        <w:tab/>
        <w:t xml:space="preserve">Wykonawca ponosi wobec Zamawiającego odpowiedzialność z tytułu udzielonej gwarancji jakości i rękojmi za wady na zasadach określonych w Kodeksie cywilnym oraz postanowieniami niniejszej umowy, tj. za wady dotyczące części merytorycznej, która zmniejsza wartość lub użyteczność dokumentacji projektowej ze względu na oznaczony w umowie cel lub niekompletność czy niezgodność z aktualnie obowiązującymi przepisami, w tym w szczególności za: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1)</w:t>
      </w:r>
      <w:r w:rsidRPr="00B870A7">
        <w:rPr>
          <w:rFonts w:ascii="Times New Roman" w:hAnsi="Times New Roman"/>
          <w:sz w:val="24"/>
          <w:szCs w:val="24"/>
        </w:rPr>
        <w:tab/>
        <w:t xml:space="preserve">wady rozwiązań projektowych, które są niezgodne z parametrami ustalonymi dla realizowanej inwestycji, wskazaniami wiedzy technicznej, standardami projektowania i doświadczeniem budowlanym oraz przepisami techniczno-budowlanymi,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2)</w:t>
      </w:r>
      <w:r w:rsidRPr="00B870A7">
        <w:rPr>
          <w:rFonts w:ascii="Times New Roman" w:hAnsi="Times New Roman"/>
          <w:sz w:val="24"/>
          <w:szCs w:val="24"/>
        </w:rPr>
        <w:tab/>
        <w:t xml:space="preserve">błędy obliczeniowe w dokumentacji projektowej,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3)</w:t>
      </w:r>
      <w:r w:rsidRPr="00B870A7">
        <w:rPr>
          <w:rFonts w:ascii="Times New Roman" w:hAnsi="Times New Roman"/>
          <w:sz w:val="24"/>
          <w:szCs w:val="24"/>
        </w:rPr>
        <w:tab/>
        <w:t xml:space="preserve">nieekonomiczne opracowanie dokumentacji projektowej,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4)</w:t>
      </w:r>
      <w:r w:rsidRPr="00B870A7">
        <w:rPr>
          <w:rFonts w:ascii="Times New Roman" w:hAnsi="Times New Roman"/>
          <w:sz w:val="24"/>
          <w:szCs w:val="24"/>
        </w:rPr>
        <w:tab/>
        <w:t xml:space="preserve">rozbieżności pomiędzy opracowaną dokumentacją (np. pomiędzy projektem a przedmiarem robót),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5)</w:t>
      </w:r>
      <w:r w:rsidRPr="00B870A7">
        <w:rPr>
          <w:rFonts w:ascii="Times New Roman" w:hAnsi="Times New Roman"/>
          <w:sz w:val="24"/>
          <w:szCs w:val="24"/>
        </w:rPr>
        <w:tab/>
        <w:t xml:space="preserve">nieuwzględnienie wszystkich elementów robót do wykonania,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6)</w:t>
      </w:r>
      <w:r w:rsidRPr="00B870A7">
        <w:rPr>
          <w:rFonts w:ascii="Times New Roman" w:hAnsi="Times New Roman"/>
          <w:sz w:val="24"/>
          <w:szCs w:val="24"/>
        </w:rPr>
        <w:tab/>
        <w:t xml:space="preserve">braki w dokumentacji polegające na nieopracowaniu wszystkich składowych dokumentacji,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7)</w:t>
      </w:r>
      <w:r w:rsidRPr="00B870A7">
        <w:rPr>
          <w:rFonts w:ascii="Times New Roman" w:hAnsi="Times New Roman"/>
          <w:sz w:val="24"/>
          <w:szCs w:val="24"/>
        </w:rPr>
        <w:tab/>
        <w:t xml:space="preserve">wadliwe opracowanie dokumentacji i konieczność opracowania dokumentacji dodatkowej czy zamiennej,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lastRenderedPageBreak/>
        <w:t>8)</w:t>
      </w:r>
      <w:r w:rsidRPr="00B870A7">
        <w:rPr>
          <w:rFonts w:ascii="Times New Roman" w:hAnsi="Times New Roman"/>
          <w:sz w:val="24"/>
          <w:szCs w:val="24"/>
        </w:rPr>
        <w:tab/>
        <w:t xml:space="preserve">wszelkiego rodzaju wady i braki jakie zostaną wskazane w wezwaniu organów architektonicznobudowlanych w związku ze zgłoszeniem do wykonania robót do wykonania na podstawie opracowanej dokumentacji lub złożeniem wniosku o wydanie pozwolenia na budowę,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9)</w:t>
      </w:r>
      <w:r w:rsidRPr="00B870A7">
        <w:rPr>
          <w:rFonts w:ascii="Times New Roman" w:hAnsi="Times New Roman"/>
          <w:sz w:val="24"/>
          <w:szCs w:val="24"/>
        </w:rPr>
        <w:tab/>
        <w:t xml:space="preserve">konieczność zmiany dokumentacji w wyniku zmiany przepisów prawa,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10)</w:t>
      </w:r>
      <w:r w:rsidRPr="00B870A7">
        <w:rPr>
          <w:rFonts w:ascii="Times New Roman" w:hAnsi="Times New Roman"/>
          <w:sz w:val="24"/>
          <w:szCs w:val="24"/>
        </w:rPr>
        <w:tab/>
        <w:t xml:space="preserve">nienależyte wykonywane czynności nadzoru autorskiego w szczególności niewłaściwe wskazówki udzielane w czasie prowadzenia robót budowlanych, jeżeli w/w wady ujawniły się i zostały zgłoszone w okresie gwarancji jakości i rękojmi za wady.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7.</w:t>
      </w:r>
      <w:r w:rsidRPr="00B870A7">
        <w:rPr>
          <w:rFonts w:ascii="Times New Roman" w:hAnsi="Times New Roman"/>
          <w:sz w:val="24"/>
          <w:szCs w:val="24"/>
        </w:rPr>
        <w:tab/>
        <w:t xml:space="preserve">Wykonawca w ramach udzielonej gwarancji jakości i rękojmi za wady dokona również wszelkich poprawek, uzupełnień, modyfikacji w opracowanej dokumentacji, których wykonanie będzie wymagane dla uzyskania pozytywnej oceny i przyjęcia dokumentacji przez instytucje dokonujące oceny i kwalifikacji, także w przypadku, gdy konieczność wprowadzenia takich poprawek, uzupełnień i modyfikacji wystąpi po przyjęciu przez Zamawiającego przedmiotu umowy (podpisanie protokołu odbioru) czy też zapłacie za jego wykonanie.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8.</w:t>
      </w:r>
      <w:r w:rsidRPr="00B870A7">
        <w:rPr>
          <w:rFonts w:ascii="Times New Roman" w:hAnsi="Times New Roman"/>
          <w:sz w:val="24"/>
          <w:szCs w:val="24"/>
        </w:rPr>
        <w:tab/>
        <w:t xml:space="preserve">Wykonawca ponosi odpowiedzialność za wady Dokumentacji projektowej, obejmującej odpowiedzialność za wady robót budowlanych zrealizowanych wg jego dokumentacji, wynikłe w skutek wad tejże dokumentacji (tj. zrealizowaniu inwestycji na podstawie wadliwie opracowanej dokumentacji projektowej, która nie osiągnęła założonych parametrów technicznych lub użytkowych).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9.</w:t>
      </w:r>
      <w:r w:rsidRPr="00B870A7">
        <w:rPr>
          <w:rFonts w:ascii="Times New Roman" w:hAnsi="Times New Roman"/>
          <w:sz w:val="24"/>
          <w:szCs w:val="24"/>
        </w:rPr>
        <w:tab/>
        <w:t xml:space="preserve">W ramach udzielonej gwarancji jakości i rękojmi za wady, Wykonawca będzie zobowiązany do bezpłatnego usunięcia wszelkich wad w przekazanej dokumentacji, które ujawnią się w okresie udzielonej gwarancji jakości i rękojmi za wady, które wynikają z nieprawidłowego wykonania jakiegokolwiek elementu przedmiotu umowy lub jakiegokolwiek działania lub zaniedbania Wykonawcy.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10.</w:t>
      </w:r>
      <w:r w:rsidRPr="00B870A7">
        <w:rPr>
          <w:rFonts w:ascii="Times New Roman" w:hAnsi="Times New Roman"/>
          <w:sz w:val="24"/>
          <w:szCs w:val="24"/>
        </w:rPr>
        <w:tab/>
        <w:t xml:space="preserve">Zamawiający zastrzega możliwość dochodzenia roszczeń z tytułu udzielonej przez Wykonawcę gwarancji jakości i rękojmi za wady także po upłynięciu okresu gwarancji jakości i rękojmi za wady, jeżeli zgłosił wadę Wykonawcy przed upływem tego okresu.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11.</w:t>
      </w:r>
      <w:r w:rsidRPr="00B870A7">
        <w:rPr>
          <w:rFonts w:ascii="Times New Roman" w:hAnsi="Times New Roman"/>
          <w:sz w:val="24"/>
          <w:szCs w:val="24"/>
        </w:rPr>
        <w:tab/>
        <w:t xml:space="preserve">W przypadku ujawnienia się wad dokumentacji lub jej części Zamawiający wykonując uprawnienia przysługujące mu z tytułu udzielonej przez Wykonawcę gwarancji jakości, jak i rękojmi za wady wynikającej z przepisów Kodeksu cywilnego i rozszerzonej przepisami niniejszego paragrafu, może: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1)</w:t>
      </w:r>
      <w:r w:rsidRPr="00B870A7">
        <w:rPr>
          <w:rFonts w:ascii="Times New Roman" w:hAnsi="Times New Roman"/>
          <w:sz w:val="24"/>
          <w:szCs w:val="24"/>
        </w:rPr>
        <w:tab/>
        <w:t xml:space="preserve">zażądać bezpłatnego usunięcia wad w wyznaczonym przez siebie terminie, przy czym termin ten będzie odpowiedni do niezbędnego w tym celu nakładu pracy Wykonawcy,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2)</w:t>
      </w:r>
      <w:r w:rsidRPr="00B870A7">
        <w:rPr>
          <w:rFonts w:ascii="Times New Roman" w:hAnsi="Times New Roman"/>
          <w:sz w:val="24"/>
          <w:szCs w:val="24"/>
        </w:rPr>
        <w:tab/>
        <w:t xml:space="preserve">zażądać obniżenia wynagrodzenia we właściwym stosunku do stwierdzonych wad za wykonanie dokumentacji – w przypadku gdy wady nie są istotne,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3)</w:t>
      </w:r>
      <w:r w:rsidRPr="00B870A7">
        <w:rPr>
          <w:rFonts w:ascii="Times New Roman" w:hAnsi="Times New Roman"/>
          <w:sz w:val="24"/>
          <w:szCs w:val="24"/>
        </w:rPr>
        <w:tab/>
        <w:t xml:space="preserve">zażądać zapłaty kary umownej w przypadku opóźnienia w usunięciu wad,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4)</w:t>
      </w:r>
      <w:r w:rsidRPr="00B870A7">
        <w:rPr>
          <w:rFonts w:ascii="Times New Roman" w:hAnsi="Times New Roman"/>
          <w:sz w:val="24"/>
          <w:szCs w:val="24"/>
        </w:rPr>
        <w:tab/>
        <w:t xml:space="preserve">odstąpić od umowy, jeżeli wady mają charakter istotny (uniemożliwiają realizację inwestycji na podstawie wykonanej dokumentacji projektowej) lub gdy wady nie zostaną usunięte w wyznaczonym powtórnie terminie lub nie dadzą się usunąć, oraz żądać zapłaty kary umownej,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5)</w:t>
      </w:r>
      <w:r w:rsidRPr="00B870A7">
        <w:rPr>
          <w:rFonts w:ascii="Times New Roman" w:hAnsi="Times New Roman"/>
          <w:sz w:val="24"/>
          <w:szCs w:val="24"/>
        </w:rPr>
        <w:tab/>
        <w:t xml:space="preserve">w przypadku nieusunięcia wad nieistotnych w wyznaczonym terminie i po bezskutecznym wezwaniu do ich usunięcia, Zamawiający może powierzyć usunięcie wad podmiotowi trzeciemu – na koszt Wykonawcy. </w:t>
      </w:r>
    </w:p>
    <w:p w:rsidR="00B870A7" w:rsidRPr="00B870A7"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t>12.</w:t>
      </w:r>
      <w:r w:rsidRPr="00B870A7">
        <w:rPr>
          <w:rFonts w:ascii="Times New Roman" w:hAnsi="Times New Roman"/>
          <w:sz w:val="24"/>
          <w:szCs w:val="24"/>
        </w:rPr>
        <w:tab/>
        <w:t xml:space="preserve">Powyższe postanowienia stosuje się odpowiednio do dokumentacji projektowej powstałej w wyniku wykonywania czynności nadzoru autorskiego. </w:t>
      </w:r>
    </w:p>
    <w:p w:rsidR="005C3839" w:rsidRDefault="00B870A7" w:rsidP="00B870A7">
      <w:pPr>
        <w:spacing w:after="0"/>
        <w:ind w:left="426" w:hanging="426"/>
        <w:jc w:val="both"/>
        <w:rPr>
          <w:rFonts w:ascii="Times New Roman" w:hAnsi="Times New Roman"/>
          <w:sz w:val="24"/>
          <w:szCs w:val="24"/>
        </w:rPr>
      </w:pPr>
      <w:r w:rsidRPr="00B870A7">
        <w:rPr>
          <w:rFonts w:ascii="Times New Roman" w:hAnsi="Times New Roman"/>
          <w:sz w:val="24"/>
          <w:szCs w:val="24"/>
        </w:rPr>
        <w:lastRenderedPageBreak/>
        <w:t>13.</w:t>
      </w:r>
      <w:r w:rsidRPr="00B870A7">
        <w:rPr>
          <w:rFonts w:ascii="Times New Roman" w:hAnsi="Times New Roman"/>
          <w:sz w:val="24"/>
          <w:szCs w:val="24"/>
        </w:rPr>
        <w:tab/>
        <w:t>Wykonawca przedłoży Zamawiającemu najpóźniej z dniem zawarcia umowy polisę lub inny dokument ubezpieczenia (łącznie z dokumentem poświadczającym opłacenie składki) potwierdzający okres ubezpieczenia co najmniej na dzień podpisania umowy - wskazujący, że posiada on ubezpieczenie odpowiedzialności cywilnej z tytułu prowadzenia działalności gospodarczej (OC) dla celów realizacji umowy na kwotę, co najmniej równą kwocie zaoferowanej z tytułu realizacji zamówienia, przy czym Wykonawca zobowiązany jest do utrzymania ubezpieczenia na powyższych warunkach przez cały okres realizacji zamówienia na dowód czego Wykonawca zobowiązany jest przedkładać Zamawiającemu kopię przedłużonej polisy lub innego dokumentu ubezpieczenia, wraz z dowodem opłacenia składek. Jeżeli składka z tytułu polisy lub inny dokument ubezpieczenia jest płatna w formie ratalnej, Wykonawca zobowiązany jest przedłożyć Zamawiającemu oryginał dowodu wpłaty kolejnej raty składki i załączyć kopię dowodu wpłaty poświadczonej za zgodność z oryginałem, najpóźniej w terminie 7 dni przed upływem terminu jej płatności.</w:t>
      </w:r>
    </w:p>
    <w:p w:rsidR="005C3839" w:rsidRDefault="005C3839" w:rsidP="005C3839">
      <w:pPr>
        <w:spacing w:after="0"/>
        <w:jc w:val="center"/>
        <w:rPr>
          <w:rFonts w:ascii="Times New Roman" w:hAnsi="Times New Roman"/>
          <w:sz w:val="24"/>
          <w:szCs w:val="24"/>
        </w:rPr>
      </w:pPr>
      <w:r w:rsidRPr="00922BD7">
        <w:rPr>
          <w:rFonts w:ascii="Times New Roman" w:hAnsi="Times New Roman"/>
          <w:sz w:val="24"/>
          <w:szCs w:val="24"/>
        </w:rPr>
        <w:t>§ 1</w:t>
      </w:r>
      <w:r>
        <w:rPr>
          <w:rFonts w:ascii="Times New Roman" w:hAnsi="Times New Roman"/>
          <w:sz w:val="24"/>
          <w:szCs w:val="24"/>
        </w:rPr>
        <w:t>5</w:t>
      </w:r>
    </w:p>
    <w:p w:rsidR="005C3839" w:rsidRDefault="005C3839" w:rsidP="005C3839">
      <w:pPr>
        <w:spacing w:after="0"/>
        <w:ind w:left="4956"/>
        <w:jc w:val="both"/>
        <w:rPr>
          <w:rFonts w:ascii="Times New Roman" w:hAnsi="Times New Roman"/>
          <w:sz w:val="24"/>
          <w:szCs w:val="24"/>
        </w:rPr>
      </w:pPr>
    </w:p>
    <w:p w:rsidR="005C3839" w:rsidRPr="005C3839" w:rsidRDefault="005C3839" w:rsidP="005C3839">
      <w:pPr>
        <w:spacing w:after="0"/>
        <w:jc w:val="both"/>
        <w:rPr>
          <w:rFonts w:ascii="Times New Roman" w:hAnsi="Times New Roman"/>
          <w:sz w:val="24"/>
          <w:szCs w:val="24"/>
        </w:rPr>
      </w:pPr>
      <w:r w:rsidRPr="005C3839">
        <w:rPr>
          <w:rFonts w:ascii="Times New Roman" w:hAnsi="Times New Roman"/>
          <w:sz w:val="24"/>
          <w:szCs w:val="24"/>
        </w:rPr>
        <w:t xml:space="preserve">1. Wykonawca najpóźniej w dniu zawarcia umowy wnosi zabezpieczenie należytego wykonania umowy w wysokości </w:t>
      </w:r>
      <w:r w:rsidR="000B6DF5">
        <w:rPr>
          <w:rFonts w:ascii="Times New Roman" w:hAnsi="Times New Roman"/>
          <w:sz w:val="24"/>
          <w:szCs w:val="24"/>
        </w:rPr>
        <w:t>3</w:t>
      </w:r>
      <w:r w:rsidRPr="005C3839">
        <w:rPr>
          <w:rFonts w:ascii="Times New Roman" w:hAnsi="Times New Roman"/>
          <w:sz w:val="24"/>
          <w:szCs w:val="24"/>
        </w:rPr>
        <w:t xml:space="preserve"> % wynagrodzenia netto tj. kwotę w wysokości ……………zł, słownie : ………………. </w:t>
      </w:r>
    </w:p>
    <w:p w:rsidR="005C3839" w:rsidRPr="005C3839" w:rsidRDefault="005C3839" w:rsidP="005C3839">
      <w:pPr>
        <w:spacing w:after="0"/>
        <w:jc w:val="both"/>
        <w:rPr>
          <w:rFonts w:ascii="Times New Roman" w:hAnsi="Times New Roman"/>
          <w:sz w:val="24"/>
          <w:szCs w:val="24"/>
        </w:rPr>
      </w:pPr>
      <w:r w:rsidRPr="005C3839">
        <w:rPr>
          <w:rFonts w:ascii="Times New Roman" w:hAnsi="Times New Roman"/>
          <w:sz w:val="24"/>
          <w:szCs w:val="24"/>
        </w:rPr>
        <w:t>2. Zabezpieczenie, o którym mowa w ust. 1, wnosi Wykonawca w formie …………………………………………….wystawionej w dniu ……………….roku przez …..……………………………………..na kwotę w wysokości ……………………..zł, słownie; …………………złotych .</w:t>
      </w:r>
    </w:p>
    <w:p w:rsidR="005C3839" w:rsidRPr="005C3839" w:rsidRDefault="005C3839" w:rsidP="005C3839">
      <w:pPr>
        <w:spacing w:after="0"/>
        <w:jc w:val="both"/>
        <w:rPr>
          <w:rFonts w:ascii="Times New Roman" w:hAnsi="Times New Roman"/>
          <w:sz w:val="24"/>
          <w:szCs w:val="24"/>
        </w:rPr>
      </w:pPr>
      <w:r w:rsidRPr="005C3839">
        <w:rPr>
          <w:rFonts w:ascii="Times New Roman" w:hAnsi="Times New Roman"/>
          <w:sz w:val="24"/>
          <w:szCs w:val="24"/>
        </w:rPr>
        <w:t>3. 70 % zabezpieczenia tj. kwota w wysokości ……………………..zł, słownie: …………………….,złotych, zostanie zwolniona z zabezpieczenia w terminie 30 dni od dnia podpisania przez strony protokołu odbioru.</w:t>
      </w:r>
    </w:p>
    <w:p w:rsidR="005C3839" w:rsidRPr="005C3839" w:rsidRDefault="005C3839" w:rsidP="005C3839">
      <w:pPr>
        <w:spacing w:after="0"/>
        <w:jc w:val="both"/>
        <w:rPr>
          <w:rFonts w:ascii="Times New Roman" w:hAnsi="Times New Roman"/>
          <w:sz w:val="24"/>
          <w:szCs w:val="24"/>
        </w:rPr>
      </w:pPr>
      <w:r w:rsidRPr="005C3839">
        <w:rPr>
          <w:rFonts w:ascii="Times New Roman" w:hAnsi="Times New Roman"/>
          <w:sz w:val="24"/>
          <w:szCs w:val="24"/>
        </w:rPr>
        <w:t xml:space="preserve">4. 30 % zabezpieczenia tj. kwota …………………. zł słownie; ……………………złotych, pozostaje jako zabezpieczenie roszczeń z tytułu rękojmi za wady przez okres </w:t>
      </w:r>
      <w:r w:rsidR="00E11A05">
        <w:rPr>
          <w:rStyle w:val="Odwoanieprzypisudolnego"/>
          <w:rFonts w:ascii="Times New Roman" w:hAnsi="Times New Roman"/>
          <w:sz w:val="24"/>
          <w:szCs w:val="24"/>
        </w:rPr>
        <w:footnoteReference w:id="1"/>
      </w:r>
      <w:r w:rsidRPr="005C3839">
        <w:rPr>
          <w:rFonts w:ascii="Times New Roman" w:hAnsi="Times New Roman"/>
          <w:sz w:val="24"/>
          <w:szCs w:val="24"/>
        </w:rPr>
        <w:t xml:space="preserve"> …… lat od podpisania protokołu odbioru końcowego i zostanie zwolniona z zabezpieczenia w terminie 15 dni od dnia upływu tego okresu, po uprzednim podpisaniu przez strony stosownego protokołu.</w:t>
      </w:r>
    </w:p>
    <w:p w:rsidR="00852542" w:rsidRDefault="00852542" w:rsidP="00852542">
      <w:pPr>
        <w:spacing w:after="0"/>
        <w:ind w:left="284"/>
        <w:jc w:val="both"/>
        <w:rPr>
          <w:rFonts w:ascii="Times New Roman" w:hAnsi="Times New Roman"/>
          <w:sz w:val="24"/>
          <w:szCs w:val="24"/>
        </w:rPr>
      </w:pPr>
    </w:p>
    <w:p w:rsidR="00476473" w:rsidRPr="00922BD7" w:rsidRDefault="00476473" w:rsidP="00476473">
      <w:pPr>
        <w:spacing w:after="0"/>
        <w:jc w:val="center"/>
        <w:rPr>
          <w:rFonts w:ascii="Times New Roman" w:hAnsi="Times New Roman"/>
          <w:sz w:val="24"/>
          <w:szCs w:val="24"/>
        </w:rPr>
      </w:pPr>
      <w:r w:rsidRPr="00922BD7">
        <w:rPr>
          <w:rFonts w:ascii="Times New Roman" w:hAnsi="Times New Roman"/>
          <w:sz w:val="24"/>
          <w:szCs w:val="24"/>
        </w:rPr>
        <w:t>§ 1</w:t>
      </w:r>
      <w:r>
        <w:rPr>
          <w:rFonts w:ascii="Times New Roman" w:hAnsi="Times New Roman"/>
          <w:sz w:val="24"/>
          <w:szCs w:val="24"/>
        </w:rPr>
        <w:t>6</w:t>
      </w:r>
    </w:p>
    <w:p w:rsidR="00476473" w:rsidRPr="00476473" w:rsidRDefault="00476473" w:rsidP="00476473">
      <w:pPr>
        <w:spacing w:after="0"/>
        <w:ind w:left="284"/>
        <w:jc w:val="both"/>
        <w:rPr>
          <w:rFonts w:ascii="Times New Roman" w:hAnsi="Times New Roman"/>
          <w:sz w:val="24"/>
          <w:szCs w:val="24"/>
        </w:rPr>
      </w:pPr>
      <w:r w:rsidRPr="00476473">
        <w:rPr>
          <w:rFonts w:ascii="Times New Roman" w:hAnsi="Times New Roman"/>
          <w:sz w:val="24"/>
          <w:szCs w:val="24"/>
        </w:rPr>
        <w:t>1.</w:t>
      </w:r>
      <w:r w:rsidRPr="00476473">
        <w:rPr>
          <w:rFonts w:ascii="Times New Roman" w:hAnsi="Times New Roman"/>
          <w:sz w:val="24"/>
          <w:szCs w:val="24"/>
        </w:rPr>
        <w:tab/>
        <w:t>Wykonawca zobowiązany jest do zawarcia na własny koszt umowy ubezpieczenia z tytułu szkód, które mogą zaistnieć w związku z określonymi zdarzeniami losowymi, oraz od odpowiedzialności cywilnej na czas realizacji prac objętych umową na kwotę równą wartości realizowanej umowy.</w:t>
      </w:r>
    </w:p>
    <w:p w:rsidR="00476473" w:rsidRPr="00476473" w:rsidRDefault="00476473" w:rsidP="00476473">
      <w:pPr>
        <w:spacing w:after="0"/>
        <w:ind w:left="284"/>
        <w:jc w:val="both"/>
        <w:rPr>
          <w:rFonts w:ascii="Times New Roman" w:hAnsi="Times New Roman"/>
          <w:sz w:val="24"/>
          <w:szCs w:val="24"/>
        </w:rPr>
      </w:pPr>
      <w:r w:rsidRPr="00476473">
        <w:rPr>
          <w:rFonts w:ascii="Times New Roman" w:hAnsi="Times New Roman"/>
          <w:sz w:val="24"/>
          <w:szCs w:val="24"/>
        </w:rPr>
        <w:t>2.</w:t>
      </w:r>
      <w:r w:rsidRPr="00476473">
        <w:rPr>
          <w:rFonts w:ascii="Times New Roman" w:hAnsi="Times New Roman"/>
          <w:sz w:val="24"/>
          <w:szCs w:val="24"/>
        </w:rPr>
        <w:tab/>
        <w:t>Najpóźniej w dniu podpisania niniejszej Umowy Wykonawca zobowiązany jest dostarczyć Zamawiającemu polisę lub inny dokument wystawiony przez Ubezpieczyciela, potwierdzający, że Wykonawca posiada ubezpieczenie odpowiedzialności cywilnej wskazane w ust. 1. (Niedopełnienie tego obowiązku będzie skutkować odstąpieniem przez Zamawiającego od czynności zawarcia umowy z przyczyn leżących po stronie Wykonawcy oraz zatrzymaniem wadium.)</w:t>
      </w:r>
    </w:p>
    <w:p w:rsidR="00476473" w:rsidRDefault="00476473" w:rsidP="00476473">
      <w:pPr>
        <w:spacing w:after="0"/>
        <w:ind w:left="284"/>
        <w:jc w:val="both"/>
        <w:rPr>
          <w:rFonts w:ascii="Times New Roman" w:hAnsi="Times New Roman"/>
          <w:sz w:val="24"/>
          <w:szCs w:val="24"/>
        </w:rPr>
      </w:pPr>
      <w:r w:rsidRPr="00476473">
        <w:rPr>
          <w:rFonts w:ascii="Times New Roman" w:hAnsi="Times New Roman"/>
          <w:sz w:val="24"/>
          <w:szCs w:val="24"/>
        </w:rPr>
        <w:t>3.</w:t>
      </w:r>
      <w:r w:rsidRPr="00476473">
        <w:rPr>
          <w:rFonts w:ascii="Times New Roman" w:hAnsi="Times New Roman"/>
          <w:sz w:val="24"/>
          <w:szCs w:val="24"/>
        </w:rPr>
        <w:tab/>
        <w:t xml:space="preserve">W trakcie realizacji niniejszej umowy Wykonawca zobowiązany jest przedłużać wskazane powyżej ubezpieczenia, tak by obejmowały cały okres realizacji umowy oraz </w:t>
      </w:r>
      <w:r w:rsidRPr="00476473">
        <w:rPr>
          <w:rFonts w:ascii="Times New Roman" w:hAnsi="Times New Roman"/>
          <w:sz w:val="24"/>
          <w:szCs w:val="24"/>
        </w:rPr>
        <w:lastRenderedPageBreak/>
        <w:t>przedkładać dokument potwierdzający ten fakt nie później niż w terminie do 7 dni od daty wygaśnięcia poprzedniego ubezpieczenia.</w:t>
      </w:r>
    </w:p>
    <w:p w:rsidR="00476473" w:rsidRDefault="00476473" w:rsidP="00852542">
      <w:pPr>
        <w:spacing w:after="0"/>
        <w:ind w:left="284"/>
        <w:jc w:val="both"/>
        <w:rPr>
          <w:rFonts w:ascii="Times New Roman" w:hAnsi="Times New Roman"/>
          <w:sz w:val="24"/>
          <w:szCs w:val="24"/>
        </w:rPr>
      </w:pPr>
    </w:p>
    <w:p w:rsidR="001379CA" w:rsidRPr="00922BD7" w:rsidRDefault="001379CA" w:rsidP="001379CA">
      <w:pPr>
        <w:spacing w:after="0"/>
        <w:jc w:val="center"/>
        <w:rPr>
          <w:rFonts w:ascii="Times New Roman" w:hAnsi="Times New Roman"/>
          <w:sz w:val="24"/>
          <w:szCs w:val="24"/>
        </w:rPr>
      </w:pPr>
      <w:r w:rsidRPr="00922BD7">
        <w:rPr>
          <w:rFonts w:ascii="Times New Roman" w:hAnsi="Times New Roman"/>
          <w:sz w:val="24"/>
          <w:szCs w:val="24"/>
        </w:rPr>
        <w:t>§ 1</w:t>
      </w:r>
      <w:r>
        <w:rPr>
          <w:rFonts w:ascii="Times New Roman" w:hAnsi="Times New Roman"/>
          <w:sz w:val="24"/>
          <w:szCs w:val="24"/>
        </w:rPr>
        <w:t>7</w:t>
      </w:r>
    </w:p>
    <w:p w:rsidR="001379CA" w:rsidRPr="001379CA" w:rsidRDefault="001379CA" w:rsidP="001379CA">
      <w:pPr>
        <w:spacing w:after="0"/>
        <w:ind w:left="284"/>
        <w:jc w:val="both"/>
        <w:rPr>
          <w:rFonts w:ascii="Times New Roman" w:hAnsi="Times New Roman"/>
          <w:sz w:val="24"/>
          <w:szCs w:val="24"/>
        </w:rPr>
      </w:pPr>
      <w:r w:rsidRPr="001379CA">
        <w:rPr>
          <w:rFonts w:ascii="Times New Roman" w:hAnsi="Times New Roman"/>
          <w:sz w:val="24"/>
          <w:szCs w:val="24"/>
        </w:rPr>
        <w:t>1.</w:t>
      </w:r>
      <w:r w:rsidRPr="001379CA">
        <w:rPr>
          <w:rFonts w:ascii="Times New Roman" w:hAnsi="Times New Roman"/>
          <w:sz w:val="24"/>
          <w:szCs w:val="24"/>
        </w:rPr>
        <w:tab/>
        <w:t>Wszelkie opóźnienia i niedotrzymania terminów wynikające z powodu siły wyższej nie będą traktowane jako niedotrzymanie zobowiązań określonych niniejszą Umową i nie będą powodowały jakiejkolwiek odpowiedzialności Strony za szkodę poniesioną przez drugą Stronę.</w:t>
      </w:r>
    </w:p>
    <w:p w:rsidR="001379CA" w:rsidRPr="001379CA" w:rsidRDefault="001379CA" w:rsidP="001379CA">
      <w:pPr>
        <w:spacing w:after="0"/>
        <w:ind w:left="284"/>
        <w:jc w:val="both"/>
        <w:rPr>
          <w:rFonts w:ascii="Times New Roman" w:hAnsi="Times New Roman"/>
          <w:sz w:val="24"/>
          <w:szCs w:val="24"/>
        </w:rPr>
      </w:pPr>
      <w:r w:rsidRPr="001379CA">
        <w:rPr>
          <w:rFonts w:ascii="Times New Roman" w:hAnsi="Times New Roman"/>
          <w:sz w:val="24"/>
          <w:szCs w:val="24"/>
        </w:rPr>
        <w:t>2.</w:t>
      </w:r>
      <w:r w:rsidRPr="001379CA">
        <w:rPr>
          <w:rFonts w:ascii="Times New Roman" w:hAnsi="Times New Roman"/>
          <w:sz w:val="24"/>
          <w:szCs w:val="24"/>
        </w:rPr>
        <w:tab/>
        <w:t>Pojęcie siły wyższej oznacza wszelkie wydarzenia, istniejące lub mogące zaistnieć w przyszłości, które mają wpływ na realizację Umowy, znajdujące się poza realną kontrolą stron,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huragany, trzęsienia ziemi, promieniowanie, epidemie, strajk generalny lub branżowy trwający dłużej niż 5 dni, bądź też stan epidemii i związany z tym lockdown zawierający co najmniej zakazy związane ze swobodnym przemieszczaniem oraz gromadzeniem się osób obejmujący cały kraj lub też obszar siedziby Zamawiającego lub Wykonawcy trwający dłużej niż 5 dni.</w:t>
      </w:r>
    </w:p>
    <w:p w:rsidR="001379CA" w:rsidRDefault="001379CA" w:rsidP="001379CA">
      <w:pPr>
        <w:spacing w:after="0"/>
        <w:ind w:left="284"/>
        <w:jc w:val="both"/>
        <w:rPr>
          <w:rFonts w:ascii="Times New Roman" w:hAnsi="Times New Roman"/>
          <w:sz w:val="24"/>
          <w:szCs w:val="24"/>
        </w:rPr>
      </w:pPr>
      <w:r w:rsidRPr="001379CA">
        <w:rPr>
          <w:rFonts w:ascii="Times New Roman" w:hAnsi="Times New Roman"/>
          <w:sz w:val="24"/>
          <w:szCs w:val="24"/>
        </w:rPr>
        <w:t>3.</w:t>
      </w:r>
      <w:r w:rsidRPr="001379CA">
        <w:rPr>
          <w:rFonts w:ascii="Times New Roman" w:hAnsi="Times New Roman"/>
          <w:sz w:val="24"/>
          <w:szCs w:val="24"/>
        </w:rPr>
        <w:tab/>
        <w:t>Każda ze stron winna dołożyć wszelkich starań dla zminimalizowania opóźnienia w wypełnieniu swoich zobowiązań wynikającego zaistnieniem siły wyższej.</w:t>
      </w:r>
    </w:p>
    <w:p w:rsidR="001379CA" w:rsidRPr="00922BD7" w:rsidRDefault="001379CA" w:rsidP="00852542">
      <w:pPr>
        <w:spacing w:after="0"/>
        <w:ind w:left="284"/>
        <w:jc w:val="both"/>
        <w:rPr>
          <w:rFonts w:ascii="Times New Roman" w:hAnsi="Times New Roman"/>
          <w:sz w:val="24"/>
          <w:szCs w:val="24"/>
        </w:rPr>
      </w:pPr>
    </w:p>
    <w:p w:rsidR="00D012C6" w:rsidRPr="00922BD7" w:rsidRDefault="00D012C6" w:rsidP="00D012C6">
      <w:pPr>
        <w:spacing w:after="0"/>
        <w:jc w:val="center"/>
        <w:rPr>
          <w:rFonts w:ascii="Times New Roman" w:hAnsi="Times New Roman"/>
          <w:sz w:val="24"/>
          <w:szCs w:val="24"/>
        </w:rPr>
      </w:pPr>
      <w:r w:rsidRPr="00922BD7">
        <w:rPr>
          <w:rFonts w:ascii="Times New Roman" w:hAnsi="Times New Roman"/>
          <w:sz w:val="24"/>
          <w:szCs w:val="24"/>
        </w:rPr>
        <w:t>§ 1</w:t>
      </w:r>
      <w:r w:rsidR="001379CA">
        <w:rPr>
          <w:rFonts w:ascii="Times New Roman" w:hAnsi="Times New Roman"/>
          <w:sz w:val="24"/>
          <w:szCs w:val="24"/>
        </w:rPr>
        <w:t>8</w:t>
      </w:r>
    </w:p>
    <w:p w:rsidR="00D012C6" w:rsidRDefault="00D012C6" w:rsidP="00D012C6">
      <w:pPr>
        <w:spacing w:after="0"/>
        <w:jc w:val="center"/>
        <w:rPr>
          <w:rFonts w:ascii="Times New Roman" w:hAnsi="Times New Roman"/>
          <w:sz w:val="24"/>
          <w:szCs w:val="24"/>
        </w:rPr>
      </w:pPr>
    </w:p>
    <w:p w:rsidR="001379CA" w:rsidRPr="001379CA" w:rsidRDefault="001379CA" w:rsidP="001379CA">
      <w:pPr>
        <w:spacing w:after="0"/>
        <w:jc w:val="both"/>
        <w:rPr>
          <w:rFonts w:ascii="Times New Roman" w:hAnsi="Times New Roman"/>
          <w:sz w:val="24"/>
          <w:szCs w:val="24"/>
        </w:rPr>
      </w:pPr>
      <w:r w:rsidRPr="001379CA">
        <w:rPr>
          <w:rFonts w:ascii="Times New Roman" w:hAnsi="Times New Roman"/>
          <w:sz w:val="24"/>
          <w:szCs w:val="24"/>
        </w:rPr>
        <w:t>1.</w:t>
      </w:r>
      <w:r w:rsidRPr="001379CA">
        <w:rPr>
          <w:rFonts w:ascii="Times New Roman" w:hAnsi="Times New Roman"/>
          <w:sz w:val="24"/>
          <w:szCs w:val="24"/>
        </w:rPr>
        <w:tab/>
        <w:t xml:space="preserve">Strony oświadczają, iż w przypadku, gdy którekolwiek z postanowień niniejszej Umowy, z mocy prawa lub ostatecznego albo prawomocnego orzeczenia jakiegokolwiek organu administracyjnego lub sądu, zostanie uznane za nieważne lub nieskuteczne, pozostałe postanowienia niniejszej umowy zachowują pełną moc i skuteczność. </w:t>
      </w:r>
    </w:p>
    <w:p w:rsidR="001379CA" w:rsidRDefault="001379CA" w:rsidP="001379CA">
      <w:pPr>
        <w:spacing w:after="0"/>
        <w:jc w:val="both"/>
        <w:rPr>
          <w:rFonts w:ascii="Times New Roman" w:hAnsi="Times New Roman"/>
          <w:sz w:val="24"/>
          <w:szCs w:val="24"/>
        </w:rPr>
      </w:pPr>
      <w:r w:rsidRPr="001379CA">
        <w:rPr>
          <w:rFonts w:ascii="Times New Roman" w:hAnsi="Times New Roman"/>
          <w:sz w:val="24"/>
          <w:szCs w:val="24"/>
        </w:rPr>
        <w:t>2.</w:t>
      </w:r>
      <w:r w:rsidRPr="001379CA">
        <w:rPr>
          <w:rFonts w:ascii="Times New Roman" w:hAnsi="Times New Roman"/>
          <w:sz w:val="24"/>
          <w:szCs w:val="24"/>
        </w:rPr>
        <w:tab/>
        <w:t>Postanowienia niniejszej Umowy nieważne lub nieskuteczne, zgodnie z ust. 1 zostaną zastąpione, na mocy niniejszej Umowy, postanowieniami ważnymi w świetle prawa i w pełni skutecznymi, które wywołują skutki prawne zapewniające możliwie zbliżone do pierwotnych korzyści gospodarcze dla każdej ze Stron.</w:t>
      </w:r>
    </w:p>
    <w:p w:rsidR="001379CA" w:rsidRDefault="001379CA" w:rsidP="00D012C6">
      <w:pPr>
        <w:spacing w:after="0"/>
        <w:jc w:val="center"/>
        <w:rPr>
          <w:rFonts w:ascii="Times New Roman" w:hAnsi="Times New Roman"/>
          <w:sz w:val="24"/>
          <w:szCs w:val="24"/>
        </w:rPr>
      </w:pPr>
    </w:p>
    <w:p w:rsidR="00EE7C36" w:rsidRDefault="00EE7C36" w:rsidP="00D012C6">
      <w:pPr>
        <w:spacing w:after="0"/>
        <w:jc w:val="center"/>
        <w:rPr>
          <w:rFonts w:ascii="Times New Roman" w:hAnsi="Times New Roman"/>
          <w:sz w:val="24"/>
          <w:szCs w:val="24"/>
        </w:rPr>
      </w:pPr>
      <w:r w:rsidRPr="00922BD7">
        <w:rPr>
          <w:rFonts w:ascii="Times New Roman" w:hAnsi="Times New Roman"/>
          <w:sz w:val="24"/>
          <w:szCs w:val="24"/>
        </w:rPr>
        <w:t xml:space="preserve">§ </w:t>
      </w:r>
      <w:r>
        <w:rPr>
          <w:rFonts w:ascii="Times New Roman" w:hAnsi="Times New Roman"/>
          <w:sz w:val="24"/>
          <w:szCs w:val="24"/>
        </w:rPr>
        <w:t>19</w:t>
      </w:r>
    </w:p>
    <w:p w:rsidR="00EE7C36" w:rsidRDefault="00EE7C36" w:rsidP="00D012C6">
      <w:pPr>
        <w:spacing w:after="0"/>
        <w:jc w:val="center"/>
        <w:rPr>
          <w:rFonts w:ascii="Times New Roman" w:hAnsi="Times New Roman"/>
          <w:sz w:val="24"/>
          <w:szCs w:val="24"/>
        </w:rPr>
      </w:pPr>
    </w:p>
    <w:p w:rsidR="00EE7C36" w:rsidRDefault="00EE7C36" w:rsidP="00EE7C36">
      <w:pPr>
        <w:spacing w:after="0"/>
        <w:jc w:val="both"/>
        <w:rPr>
          <w:rFonts w:ascii="Times New Roman" w:hAnsi="Times New Roman"/>
          <w:sz w:val="24"/>
          <w:szCs w:val="24"/>
        </w:rPr>
      </w:pP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1.</w:t>
      </w:r>
      <w:r w:rsidRPr="00EE7C36">
        <w:rPr>
          <w:rFonts w:ascii="Times New Roman" w:hAnsi="Times New Roman"/>
          <w:sz w:val="24"/>
          <w:szCs w:val="24"/>
        </w:rPr>
        <w:tab/>
        <w:t>Zamawiający wymaga zatrudnienia na podstawie umowy o pracę przez Wykonawcę lub podwykonawcę osób wykonujących czynności pomocnicze w trakcie realizacji zamówienia, z wyłączeniem osób wykonujących czynności w charakterze kluczowych specjalistów.</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2.</w:t>
      </w:r>
      <w:r w:rsidRPr="00EE7C36">
        <w:rPr>
          <w:rFonts w:ascii="Times New Roman" w:hAnsi="Times New Roman"/>
          <w:sz w:val="24"/>
          <w:szCs w:val="24"/>
        </w:rPr>
        <w:tab/>
        <w:t xml:space="preserve">W trakcie realizacji zamówienia Zamawiający uprawniony jest do wykonywania czynności kontrolnych wobec Wykonawcy w zakresie spełniania przez Wykonawcę lub podwykonawcę wymogu zatrudnienia na podstawie umowy o pracę osób wykonujących wskazane w ust.1 czynności. Zamawiający uprawniony jest w szczególności do: </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1)</w:t>
      </w:r>
      <w:r w:rsidRPr="00EE7C36">
        <w:rPr>
          <w:rFonts w:ascii="Times New Roman" w:hAnsi="Times New Roman"/>
          <w:sz w:val="24"/>
          <w:szCs w:val="24"/>
        </w:rPr>
        <w:tab/>
        <w:t>żądania oświadczeń i dokumentów w zakresie potwierdzenia spełniania ww. wymogów i dokonywania ich oceny,</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2)</w:t>
      </w:r>
      <w:r w:rsidRPr="00EE7C36">
        <w:rPr>
          <w:rFonts w:ascii="Times New Roman" w:hAnsi="Times New Roman"/>
          <w:sz w:val="24"/>
          <w:szCs w:val="24"/>
        </w:rPr>
        <w:tab/>
        <w:t>żądania wyjaśnień w przypadku wątpliwości w zakresie potwierdzenia spełniania ww. wymogów,</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3)</w:t>
      </w:r>
      <w:r w:rsidRPr="00EE7C36">
        <w:rPr>
          <w:rFonts w:ascii="Times New Roman" w:hAnsi="Times New Roman"/>
          <w:sz w:val="24"/>
          <w:szCs w:val="24"/>
        </w:rPr>
        <w:tab/>
        <w:t>przeprowadzania kontroli na miejscu wykonywania świadczenia.</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lastRenderedPageBreak/>
        <w:t>3.</w:t>
      </w:r>
      <w:r w:rsidRPr="00EE7C36">
        <w:rPr>
          <w:rFonts w:ascii="Times New Roman" w:hAnsi="Times New Roman"/>
          <w:sz w:val="24"/>
          <w:szCs w:val="24"/>
        </w:rPr>
        <w:tab/>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1)</w:t>
      </w:r>
      <w:r w:rsidRPr="00EE7C36">
        <w:rPr>
          <w:rFonts w:ascii="Times New Roman" w:hAnsi="Times New Roman"/>
          <w:sz w:val="24"/>
          <w:szCs w:val="24"/>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2)</w:t>
      </w:r>
      <w:r w:rsidRPr="00EE7C36">
        <w:rPr>
          <w:rFonts w:ascii="Times New Roman" w:hAnsi="Times New Roman"/>
          <w:sz w:val="24"/>
          <w:szCs w:val="24"/>
        </w:rPr>
        <w:tab/>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3)</w:t>
      </w:r>
      <w:r w:rsidRPr="00EE7C36">
        <w:rPr>
          <w:rFonts w:ascii="Times New Roman" w:hAnsi="Times New Roman"/>
          <w:sz w:val="24"/>
          <w:szCs w:val="24"/>
        </w:rPr>
        <w:tab/>
        <w:t>zaświadczenie właściwego oddziału ZUS, potwierdzające opłacanie przez Wykonawcę lub podwykonawcę składek na ubezpieczenia społeczne i zdrowotne z tytułu zatrudnienia na podstawie umów o pracę za ostatni okres rozliczeniowy;</w:t>
      </w:r>
    </w:p>
    <w:p w:rsidR="00EE7C36" w:rsidRP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4)</w:t>
      </w:r>
      <w:r w:rsidRPr="00EE7C36">
        <w:rPr>
          <w:rFonts w:ascii="Times New Roman" w:hAnsi="Times New Roman"/>
          <w:sz w:val="24"/>
          <w:szCs w:val="24"/>
        </w:rPr>
        <w:tab/>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w:t>
      </w:r>
    </w:p>
    <w:p w:rsidR="00EE7C36" w:rsidRDefault="00EE7C36" w:rsidP="00EE7C36">
      <w:pPr>
        <w:spacing w:after="0"/>
        <w:jc w:val="both"/>
        <w:rPr>
          <w:rFonts w:ascii="Times New Roman" w:hAnsi="Times New Roman"/>
          <w:sz w:val="24"/>
          <w:szCs w:val="24"/>
        </w:rPr>
      </w:pPr>
      <w:r w:rsidRPr="00EE7C36">
        <w:rPr>
          <w:rFonts w:ascii="Times New Roman" w:hAnsi="Times New Roman"/>
          <w:sz w:val="24"/>
          <w:szCs w:val="24"/>
        </w:rPr>
        <w:t>4.</w:t>
      </w:r>
      <w:r w:rsidRPr="00EE7C36">
        <w:rPr>
          <w:rFonts w:ascii="Times New Roman" w:hAnsi="Times New Roman"/>
          <w:sz w:val="24"/>
          <w:szCs w:val="24"/>
        </w:rPr>
        <w:tab/>
        <w:t>W przypadku uzasadnionych wątpliwości co do przestrzegania prawa pracy przez Wykonawcę lub podwykonawcę, Zamawiający może zwrócić się o przeprowadzenie kontroli przez Państwową Inspekcję Pracy.</w:t>
      </w:r>
    </w:p>
    <w:p w:rsidR="00EE7C36" w:rsidRDefault="00EE7C36" w:rsidP="00D012C6">
      <w:pPr>
        <w:spacing w:after="0"/>
        <w:jc w:val="center"/>
        <w:rPr>
          <w:rFonts w:ascii="Times New Roman" w:hAnsi="Times New Roman"/>
          <w:sz w:val="24"/>
          <w:szCs w:val="24"/>
        </w:rPr>
      </w:pPr>
    </w:p>
    <w:p w:rsidR="001379CA" w:rsidRPr="00922BD7" w:rsidRDefault="00EE7C36" w:rsidP="001379CA">
      <w:pPr>
        <w:spacing w:after="0"/>
        <w:jc w:val="center"/>
        <w:rPr>
          <w:rFonts w:ascii="Times New Roman" w:hAnsi="Times New Roman"/>
          <w:sz w:val="24"/>
          <w:szCs w:val="24"/>
        </w:rPr>
      </w:pPr>
      <w:r>
        <w:rPr>
          <w:rFonts w:ascii="Times New Roman" w:hAnsi="Times New Roman"/>
          <w:sz w:val="24"/>
          <w:szCs w:val="24"/>
        </w:rPr>
        <w:t>§ 20</w:t>
      </w:r>
    </w:p>
    <w:p w:rsidR="001379CA" w:rsidRPr="00922BD7" w:rsidRDefault="001379CA" w:rsidP="00D012C6">
      <w:pPr>
        <w:spacing w:after="0"/>
        <w:jc w:val="center"/>
        <w:rPr>
          <w:rFonts w:ascii="Times New Roman" w:hAnsi="Times New Roman"/>
          <w:sz w:val="24"/>
          <w:szCs w:val="24"/>
        </w:rPr>
      </w:pPr>
    </w:p>
    <w:p w:rsidR="009E1B08" w:rsidRPr="00922BD7" w:rsidRDefault="00D012C6" w:rsidP="00D012C6">
      <w:pPr>
        <w:numPr>
          <w:ilvl w:val="0"/>
          <w:numId w:val="11"/>
        </w:numPr>
        <w:tabs>
          <w:tab w:val="clear" w:pos="360"/>
          <w:tab w:val="num" w:pos="284"/>
        </w:tabs>
        <w:spacing w:after="0" w:line="312" w:lineRule="auto"/>
        <w:ind w:left="284"/>
        <w:jc w:val="both"/>
        <w:rPr>
          <w:rFonts w:ascii="Times New Roman" w:hAnsi="Times New Roman"/>
          <w:sz w:val="24"/>
          <w:szCs w:val="24"/>
        </w:rPr>
      </w:pPr>
      <w:r w:rsidRPr="00922BD7">
        <w:rPr>
          <w:rFonts w:ascii="Times New Roman" w:hAnsi="Times New Roman"/>
          <w:sz w:val="24"/>
          <w:szCs w:val="24"/>
        </w:rPr>
        <w:t>Zmiany i uzupełnienia Umowy wymagają uprzedniej akceptacji Stron i formy pisemnego aneksu, pod rygorem nieważności muszą być dokonane przez umocowanych do tego przedstawicieli obu Stron. Podpisanie aneksu do umowy powinno być poprzedzone sporządzeniem protokołu konieczności zawierającego min.: istotne okoliczności potwierdzające konieczność zawarcia aneksu oraz przedstawienie ewentualnych zmian w wynagrodzeniu umownym. Błędy przypadkowe i pisarskie w umowie będą poprawiane z uwzględnieniem celu zapisu i nie wymagają sporządzania protokołów konieczności</w:t>
      </w:r>
      <w:r w:rsidR="009E1B08" w:rsidRPr="00922BD7">
        <w:rPr>
          <w:rFonts w:ascii="Times New Roman" w:hAnsi="Times New Roman"/>
          <w:sz w:val="24"/>
          <w:szCs w:val="24"/>
        </w:rPr>
        <w:t>.</w:t>
      </w:r>
    </w:p>
    <w:p w:rsidR="009E1B08" w:rsidRPr="00922BD7" w:rsidRDefault="009E1B08" w:rsidP="00D012C6">
      <w:pPr>
        <w:numPr>
          <w:ilvl w:val="0"/>
          <w:numId w:val="11"/>
        </w:numPr>
        <w:tabs>
          <w:tab w:val="clear" w:pos="360"/>
          <w:tab w:val="num" w:pos="284"/>
          <w:tab w:val="num" w:pos="567"/>
        </w:tabs>
        <w:spacing w:after="0" w:line="312" w:lineRule="auto"/>
        <w:ind w:left="284" w:hanging="567"/>
        <w:jc w:val="both"/>
        <w:rPr>
          <w:rFonts w:ascii="Times New Roman" w:hAnsi="Times New Roman"/>
          <w:sz w:val="24"/>
          <w:szCs w:val="24"/>
        </w:rPr>
      </w:pPr>
      <w:r w:rsidRPr="00922BD7">
        <w:rPr>
          <w:rFonts w:ascii="Times New Roman" w:hAnsi="Times New Roman"/>
          <w:sz w:val="24"/>
          <w:szCs w:val="24"/>
        </w:rPr>
        <w:t>W sprawach nieuregulowanych niniejszą Umową mają zastosowanie przepisy ustawy Kodeks cywilny, jeżeli przepisy Ustawy Prawo zamówień publicznych nie stanowią inaczej.</w:t>
      </w:r>
    </w:p>
    <w:p w:rsidR="009E1B08" w:rsidRPr="00922BD7" w:rsidRDefault="009E1B08" w:rsidP="00D012C6">
      <w:pPr>
        <w:numPr>
          <w:ilvl w:val="0"/>
          <w:numId w:val="11"/>
        </w:numPr>
        <w:tabs>
          <w:tab w:val="clear" w:pos="360"/>
          <w:tab w:val="num" w:pos="284"/>
          <w:tab w:val="num" w:pos="567"/>
        </w:tabs>
        <w:spacing w:after="0" w:line="312" w:lineRule="auto"/>
        <w:ind w:left="284" w:hanging="567"/>
        <w:jc w:val="both"/>
        <w:rPr>
          <w:rFonts w:ascii="Times New Roman" w:hAnsi="Times New Roman"/>
          <w:sz w:val="24"/>
          <w:szCs w:val="24"/>
        </w:rPr>
      </w:pPr>
      <w:r w:rsidRPr="00922BD7">
        <w:rPr>
          <w:rFonts w:ascii="Times New Roman" w:hAnsi="Times New Roman"/>
          <w:sz w:val="24"/>
          <w:szCs w:val="24"/>
        </w:rPr>
        <w:lastRenderedPageBreak/>
        <w:t>Wszelkie spory wynikające z realizacji Umowy rozstrzygać będzie właściwy dla siedziby Zamawiającego sąd powszechny.</w:t>
      </w:r>
    </w:p>
    <w:p w:rsidR="009E1B08" w:rsidRPr="00922BD7" w:rsidRDefault="009E1B08" w:rsidP="00D012C6">
      <w:pPr>
        <w:numPr>
          <w:ilvl w:val="0"/>
          <w:numId w:val="11"/>
        </w:numPr>
        <w:tabs>
          <w:tab w:val="clear" w:pos="360"/>
          <w:tab w:val="num" w:pos="284"/>
          <w:tab w:val="num" w:pos="567"/>
        </w:tabs>
        <w:spacing w:after="0" w:line="312" w:lineRule="auto"/>
        <w:ind w:left="284" w:hanging="567"/>
        <w:jc w:val="both"/>
        <w:rPr>
          <w:rFonts w:ascii="Times New Roman" w:hAnsi="Times New Roman"/>
          <w:sz w:val="24"/>
          <w:szCs w:val="24"/>
        </w:rPr>
      </w:pPr>
      <w:r w:rsidRPr="00922BD7">
        <w:rPr>
          <w:rFonts w:ascii="Times New Roman" w:hAnsi="Times New Roman"/>
          <w:sz w:val="24"/>
          <w:szCs w:val="24"/>
        </w:rPr>
        <w:t>Umowę sporządzono w trzech jednobrzmiących egzemplarzach, z czego dwa otrzyma Zamawiający.</w:t>
      </w:r>
    </w:p>
    <w:p w:rsidR="00581C19" w:rsidRPr="008B524C" w:rsidRDefault="00581C19" w:rsidP="00581C19">
      <w:pPr>
        <w:tabs>
          <w:tab w:val="num" w:pos="567"/>
        </w:tabs>
        <w:spacing w:after="0" w:line="312" w:lineRule="auto"/>
        <w:ind w:left="284"/>
        <w:jc w:val="both"/>
        <w:rPr>
          <w:rFonts w:ascii="Times New Roman" w:hAnsi="Times New Roman"/>
        </w:rPr>
      </w:pPr>
    </w:p>
    <w:p w:rsidR="009E1B08" w:rsidRPr="00581C19" w:rsidRDefault="009E1B08" w:rsidP="009E1B08">
      <w:pPr>
        <w:spacing w:line="312" w:lineRule="auto"/>
        <w:jc w:val="both"/>
        <w:rPr>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354"/>
        <w:gridCol w:w="3194"/>
        <w:gridCol w:w="1521"/>
        <w:gridCol w:w="1522"/>
        <w:gridCol w:w="3118"/>
      </w:tblGrid>
      <w:tr w:rsidR="009E1B08" w:rsidRPr="00581C19" w:rsidTr="00DD2917">
        <w:tc>
          <w:tcPr>
            <w:tcW w:w="354" w:type="dxa"/>
          </w:tcPr>
          <w:p w:rsidR="009E1B08" w:rsidRPr="00581C19" w:rsidRDefault="009E1B08" w:rsidP="00DD2917">
            <w:pPr>
              <w:spacing w:before="120" w:line="312" w:lineRule="auto"/>
              <w:rPr>
                <w:rFonts w:ascii="Times New Roman" w:hAnsi="Times New Roman"/>
              </w:rPr>
            </w:pPr>
          </w:p>
        </w:tc>
        <w:tc>
          <w:tcPr>
            <w:tcW w:w="3194" w:type="dxa"/>
            <w:tcBorders>
              <w:top w:val="dotted" w:sz="2" w:space="0" w:color="auto"/>
            </w:tcBorders>
          </w:tcPr>
          <w:p w:rsidR="009E1B08" w:rsidRPr="00581C19" w:rsidRDefault="009E1B08" w:rsidP="00DD2917">
            <w:pPr>
              <w:spacing w:before="120" w:line="312" w:lineRule="auto"/>
              <w:jc w:val="center"/>
              <w:rPr>
                <w:rFonts w:ascii="Times New Roman" w:hAnsi="Times New Roman"/>
                <w:i/>
              </w:rPr>
            </w:pPr>
            <w:r w:rsidRPr="00581C19">
              <w:rPr>
                <w:rFonts w:ascii="Times New Roman" w:hAnsi="Times New Roman"/>
                <w:b/>
                <w:i/>
              </w:rPr>
              <w:t>(Zamawiający)</w:t>
            </w:r>
          </w:p>
        </w:tc>
        <w:tc>
          <w:tcPr>
            <w:tcW w:w="1521" w:type="dxa"/>
          </w:tcPr>
          <w:p w:rsidR="009E1B08" w:rsidRPr="00581C19" w:rsidRDefault="009E1B08" w:rsidP="00DD2917">
            <w:pPr>
              <w:spacing w:before="120" w:line="312" w:lineRule="auto"/>
              <w:rPr>
                <w:rFonts w:ascii="Times New Roman" w:hAnsi="Times New Roman"/>
              </w:rPr>
            </w:pPr>
          </w:p>
        </w:tc>
        <w:tc>
          <w:tcPr>
            <w:tcW w:w="1522" w:type="dxa"/>
          </w:tcPr>
          <w:p w:rsidR="009E1B08" w:rsidRPr="00581C19" w:rsidRDefault="009E1B08" w:rsidP="00DD2917">
            <w:pPr>
              <w:spacing w:before="120" w:line="312" w:lineRule="auto"/>
              <w:rPr>
                <w:rFonts w:ascii="Times New Roman" w:hAnsi="Times New Roman"/>
              </w:rPr>
            </w:pPr>
          </w:p>
        </w:tc>
        <w:tc>
          <w:tcPr>
            <w:tcW w:w="3118" w:type="dxa"/>
            <w:tcBorders>
              <w:top w:val="dotted" w:sz="2" w:space="0" w:color="auto"/>
            </w:tcBorders>
          </w:tcPr>
          <w:p w:rsidR="009E1B08" w:rsidRPr="00581C19" w:rsidRDefault="009E1B08" w:rsidP="00DD2917">
            <w:pPr>
              <w:spacing w:before="120" w:line="312" w:lineRule="auto"/>
              <w:jc w:val="center"/>
              <w:rPr>
                <w:rFonts w:ascii="Times New Roman" w:hAnsi="Times New Roman"/>
                <w:i/>
              </w:rPr>
            </w:pPr>
            <w:r w:rsidRPr="00581C19">
              <w:rPr>
                <w:rFonts w:ascii="Times New Roman" w:hAnsi="Times New Roman"/>
                <w:b/>
                <w:i/>
              </w:rPr>
              <w:t>(Wykonawca)</w:t>
            </w:r>
          </w:p>
        </w:tc>
      </w:tr>
    </w:tbl>
    <w:p w:rsidR="009E1B08" w:rsidRPr="00581C19" w:rsidRDefault="009E1B08" w:rsidP="008B524C">
      <w:pPr>
        <w:overflowPunct w:val="0"/>
        <w:autoSpaceDE w:val="0"/>
        <w:autoSpaceDN w:val="0"/>
        <w:adjustRightInd w:val="0"/>
        <w:spacing w:line="312" w:lineRule="auto"/>
        <w:textAlignment w:val="baseline"/>
        <w:rPr>
          <w:rFonts w:ascii="Times New Roman" w:hAnsi="Times New Roman"/>
          <w:b/>
          <w:sz w:val="24"/>
          <w:szCs w:val="24"/>
        </w:rPr>
      </w:pPr>
    </w:p>
    <w:sectPr w:rsidR="009E1B08" w:rsidRPr="00581C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DBA" w:rsidRDefault="00DB4DBA" w:rsidP="00E11A05">
      <w:pPr>
        <w:spacing w:after="0" w:line="240" w:lineRule="auto"/>
      </w:pPr>
      <w:r>
        <w:separator/>
      </w:r>
    </w:p>
  </w:endnote>
  <w:endnote w:type="continuationSeparator" w:id="0">
    <w:p w:rsidR="00DB4DBA" w:rsidRDefault="00DB4DBA" w:rsidP="00E1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DBA" w:rsidRDefault="00DB4DBA" w:rsidP="00E11A05">
      <w:pPr>
        <w:spacing w:after="0" w:line="240" w:lineRule="auto"/>
      </w:pPr>
      <w:r>
        <w:separator/>
      </w:r>
    </w:p>
  </w:footnote>
  <w:footnote w:type="continuationSeparator" w:id="0">
    <w:p w:rsidR="00DB4DBA" w:rsidRDefault="00DB4DBA" w:rsidP="00E11A05">
      <w:pPr>
        <w:spacing w:after="0" w:line="240" w:lineRule="auto"/>
      </w:pPr>
      <w:r>
        <w:continuationSeparator/>
      </w:r>
    </w:p>
  </w:footnote>
  <w:footnote w:id="1">
    <w:p w:rsidR="00E11A05" w:rsidRDefault="00E11A05">
      <w:pPr>
        <w:pStyle w:val="Tekstprzypisudolnego"/>
      </w:pPr>
      <w:r>
        <w:rPr>
          <w:rStyle w:val="Odwoanieprzypisudolnego"/>
        </w:rPr>
        <w:footnoteRef/>
      </w:r>
      <w:r>
        <w:t xml:space="preserve"> Zgodnie z ofertą- okres rękojmi.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9E9"/>
    <w:multiLevelType w:val="hybridMultilevel"/>
    <w:tmpl w:val="54860A62"/>
    <w:lvl w:ilvl="0" w:tplc="DF74E978">
      <w:start w:val="1"/>
      <w:numFmt w:val="bullet"/>
      <w:lvlText w:val=""/>
      <w:lvlJc w:val="left"/>
      <w:pPr>
        <w:tabs>
          <w:tab w:val="num" w:pos="1645"/>
        </w:tabs>
        <w:ind w:left="1645" w:hanging="284"/>
      </w:pPr>
      <w:rPr>
        <w:rFonts w:ascii="Symbol" w:hAnsi="Symbol" w:hint="default"/>
        <w:b w:val="0"/>
        <w:i w:val="0"/>
        <w:sz w:val="20"/>
        <w:szCs w:val="20"/>
      </w:rPr>
    </w:lvl>
    <w:lvl w:ilvl="1" w:tplc="0415000F">
      <w:start w:val="1"/>
      <w:numFmt w:val="decimal"/>
      <w:lvlText w:val="%2."/>
      <w:lvlJc w:val="left"/>
      <w:pPr>
        <w:tabs>
          <w:tab w:val="num" w:pos="2234"/>
        </w:tabs>
        <w:ind w:left="2234" w:hanging="360"/>
      </w:pPr>
      <w:rPr>
        <w:rFonts w:hint="default"/>
        <w:b w:val="0"/>
        <w:i w:val="0"/>
        <w:sz w:val="20"/>
        <w:szCs w:val="20"/>
      </w:rPr>
    </w:lvl>
    <w:lvl w:ilvl="2" w:tplc="48A0B572">
      <w:start w:val="1"/>
      <w:numFmt w:val="decimal"/>
      <w:lvlText w:val="%3)"/>
      <w:lvlJc w:val="left"/>
      <w:pPr>
        <w:tabs>
          <w:tab w:val="num" w:pos="2954"/>
        </w:tabs>
        <w:ind w:left="2954" w:hanging="360"/>
      </w:pPr>
      <w:rPr>
        <w:rFonts w:hint="default"/>
      </w:rPr>
    </w:lvl>
    <w:lvl w:ilvl="3" w:tplc="04150017">
      <w:start w:val="1"/>
      <w:numFmt w:val="lowerLetter"/>
      <w:lvlText w:val="%4)"/>
      <w:lvlJc w:val="left"/>
      <w:pPr>
        <w:tabs>
          <w:tab w:val="num" w:pos="3598"/>
        </w:tabs>
        <w:ind w:left="3598" w:hanging="284"/>
      </w:pPr>
      <w:rPr>
        <w:rFonts w:hint="default"/>
        <w:b w:val="0"/>
        <w:i w:val="0"/>
        <w:sz w:val="20"/>
        <w:szCs w:val="20"/>
      </w:rPr>
    </w:lvl>
    <w:lvl w:ilvl="4" w:tplc="04150003" w:tentative="1">
      <w:start w:val="1"/>
      <w:numFmt w:val="bullet"/>
      <w:lvlText w:val="o"/>
      <w:lvlJc w:val="left"/>
      <w:pPr>
        <w:tabs>
          <w:tab w:val="num" w:pos="4394"/>
        </w:tabs>
        <w:ind w:left="4394" w:hanging="360"/>
      </w:pPr>
      <w:rPr>
        <w:rFonts w:ascii="Courier New" w:hAnsi="Courier New" w:cs="Courier New" w:hint="default"/>
      </w:rPr>
    </w:lvl>
    <w:lvl w:ilvl="5" w:tplc="04150005" w:tentative="1">
      <w:start w:val="1"/>
      <w:numFmt w:val="bullet"/>
      <w:lvlText w:val=""/>
      <w:lvlJc w:val="left"/>
      <w:pPr>
        <w:tabs>
          <w:tab w:val="num" w:pos="5114"/>
        </w:tabs>
        <w:ind w:left="5114" w:hanging="360"/>
      </w:pPr>
      <w:rPr>
        <w:rFonts w:ascii="Wingdings" w:hAnsi="Wingdings" w:hint="default"/>
      </w:rPr>
    </w:lvl>
    <w:lvl w:ilvl="6" w:tplc="04150001" w:tentative="1">
      <w:start w:val="1"/>
      <w:numFmt w:val="bullet"/>
      <w:lvlText w:val=""/>
      <w:lvlJc w:val="left"/>
      <w:pPr>
        <w:tabs>
          <w:tab w:val="num" w:pos="5834"/>
        </w:tabs>
        <w:ind w:left="5834" w:hanging="360"/>
      </w:pPr>
      <w:rPr>
        <w:rFonts w:ascii="Symbol" w:hAnsi="Symbol" w:hint="default"/>
      </w:rPr>
    </w:lvl>
    <w:lvl w:ilvl="7" w:tplc="04150003" w:tentative="1">
      <w:start w:val="1"/>
      <w:numFmt w:val="bullet"/>
      <w:lvlText w:val="o"/>
      <w:lvlJc w:val="left"/>
      <w:pPr>
        <w:tabs>
          <w:tab w:val="num" w:pos="6554"/>
        </w:tabs>
        <w:ind w:left="6554" w:hanging="360"/>
      </w:pPr>
      <w:rPr>
        <w:rFonts w:ascii="Courier New" w:hAnsi="Courier New" w:cs="Courier New" w:hint="default"/>
      </w:rPr>
    </w:lvl>
    <w:lvl w:ilvl="8" w:tplc="04150005" w:tentative="1">
      <w:start w:val="1"/>
      <w:numFmt w:val="bullet"/>
      <w:lvlText w:val=""/>
      <w:lvlJc w:val="left"/>
      <w:pPr>
        <w:tabs>
          <w:tab w:val="num" w:pos="7274"/>
        </w:tabs>
        <w:ind w:left="7274" w:hanging="360"/>
      </w:pPr>
      <w:rPr>
        <w:rFonts w:ascii="Wingdings" w:hAnsi="Wingdings" w:hint="default"/>
      </w:rPr>
    </w:lvl>
  </w:abstractNum>
  <w:abstractNum w:abstractNumId="1" w15:restartNumberingAfterBreak="0">
    <w:nsid w:val="0B61441E"/>
    <w:multiLevelType w:val="hybridMultilevel"/>
    <w:tmpl w:val="E90E797A"/>
    <w:lvl w:ilvl="0" w:tplc="04150011">
      <w:start w:val="1"/>
      <w:numFmt w:val="decimal"/>
      <w:lvlText w:val="%1)"/>
      <w:lvlJc w:val="left"/>
      <w:pPr>
        <w:ind w:left="720" w:hanging="360"/>
      </w:pPr>
    </w:lvl>
    <w:lvl w:ilvl="1" w:tplc="6C5EF1AE">
      <w:start w:val="1"/>
      <w:numFmt w:val="upperRoman"/>
      <w:lvlText w:val="%2."/>
      <w:lvlJc w:val="left"/>
      <w:pPr>
        <w:ind w:left="1430" w:hanging="72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CA00940"/>
    <w:multiLevelType w:val="multilevel"/>
    <w:tmpl w:val="25F69012"/>
    <w:name w:val="Lista012"/>
    <w:lvl w:ilvl="0">
      <w:start w:val="1"/>
      <w:numFmt w:val="decimal"/>
      <w:pStyle w:val="SpisTreci01"/>
      <w:lvlText w:val="%1."/>
      <w:lvlJc w:val="left"/>
      <w:pPr>
        <w:tabs>
          <w:tab w:val="num" w:pos="851"/>
        </w:tabs>
        <w:ind w:left="851" w:hanging="851"/>
      </w:pPr>
      <w:rPr>
        <w:rFonts w:ascii="Calibri" w:hAnsi="Calibri" w:hint="default"/>
        <w:b/>
        <w:i w:val="0"/>
        <w:color w:val="000000"/>
        <w:sz w:val="28"/>
        <w:szCs w:val="28"/>
        <w:u w:val="none"/>
      </w:rPr>
    </w:lvl>
    <w:lvl w:ilvl="1">
      <w:start w:val="1"/>
      <w:numFmt w:val="decimal"/>
      <w:pStyle w:val="2PodRozdzial"/>
      <w:lvlText w:val="%1.%2."/>
      <w:lvlJc w:val="left"/>
      <w:pPr>
        <w:tabs>
          <w:tab w:val="num" w:pos="3403"/>
        </w:tabs>
        <w:ind w:left="3403" w:hanging="851"/>
      </w:pPr>
      <w:rPr>
        <w:rFonts w:ascii="Calibri" w:hAnsi="Calibri" w:hint="default"/>
        <w:sz w:val="22"/>
        <w:szCs w:val="22"/>
      </w:rPr>
    </w:lvl>
    <w:lvl w:ilvl="2">
      <w:start w:val="1"/>
      <w:numFmt w:val="decimal"/>
      <w:pStyle w:val="3Podrozdzial2"/>
      <w:lvlText w:val="%1.%2.%3"/>
      <w:lvlJc w:val="left"/>
      <w:pPr>
        <w:tabs>
          <w:tab w:val="num" w:pos="1101"/>
        </w:tabs>
        <w:ind w:left="1101" w:hanging="851"/>
      </w:pPr>
      <w:rPr>
        <w:rFonts w:ascii="Calibri" w:eastAsia="Times New Roman" w:hAnsi="Calibri" w:cs="Calibri" w:hint="default"/>
      </w:rPr>
    </w:lvl>
    <w:lvl w:ilvl="3">
      <w:start w:val="1"/>
      <w:numFmt w:val="decimal"/>
      <w:lvlText w:val="%1.%2.%3.%4."/>
      <w:lvlJc w:val="left"/>
      <w:pPr>
        <w:tabs>
          <w:tab w:val="num" w:pos="851"/>
        </w:tabs>
        <w:ind w:left="851" w:hanging="851"/>
      </w:pPr>
      <w:rPr>
        <w:rFonts w:ascii="Times New Roman" w:hAnsi="Times New Roman" w:hint="default"/>
        <w:b w:val="0"/>
        <w:i w:val="0"/>
        <w:color w:val="000000"/>
        <w:sz w:val="20"/>
        <w:szCs w:val="20"/>
        <w:u w:val="none"/>
      </w:rPr>
    </w:lvl>
    <w:lvl w:ilvl="4">
      <w:start w:val="1"/>
      <w:numFmt w:val="decimal"/>
      <w:lvlText w:val="%1.%2.%3.%4.%5"/>
      <w:lvlJc w:val="left"/>
      <w:pPr>
        <w:tabs>
          <w:tab w:val="num" w:pos="1134"/>
        </w:tabs>
        <w:ind w:left="1134" w:hanging="1134"/>
      </w:pPr>
      <w:rPr>
        <w:rFonts w:ascii="Times New Roman" w:hAnsi="Times New Roman" w:hint="default"/>
        <w:b w:val="0"/>
        <w:i w:val="0"/>
        <w:color w:val="000000"/>
        <w:sz w:val="18"/>
        <w:szCs w:val="18"/>
      </w:rPr>
    </w:lvl>
    <w:lvl w:ilvl="5">
      <w:start w:val="1"/>
      <w:numFmt w:val="none"/>
      <w:lvlText w:val=""/>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800"/>
        </w:tabs>
        <w:ind w:left="1800" w:hanging="1800"/>
      </w:pPr>
      <w:rPr>
        <w:rFonts w:hint="default"/>
      </w:rPr>
    </w:lvl>
  </w:abstractNum>
  <w:abstractNum w:abstractNumId="3" w15:restartNumberingAfterBreak="0">
    <w:nsid w:val="0DD13600"/>
    <w:multiLevelType w:val="hybridMultilevel"/>
    <w:tmpl w:val="BEB810A6"/>
    <w:lvl w:ilvl="0" w:tplc="E2CC2EEE">
      <w:start w:val="1"/>
      <w:numFmt w:val="bullet"/>
      <w:lvlText w:val=""/>
      <w:lvlJc w:val="left"/>
      <w:pPr>
        <w:ind w:left="927" w:hanging="360"/>
      </w:pPr>
      <w:rPr>
        <w:rFonts w:ascii="Symbol" w:hAnsi="Symbol" w:hint="default"/>
        <w:b w:val="0"/>
        <w:i w:val="0"/>
        <w:sz w:val="22"/>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0E5C15E7"/>
    <w:multiLevelType w:val="multilevel"/>
    <w:tmpl w:val="76CC02CC"/>
    <w:lvl w:ilvl="0">
      <w:start w:val="1"/>
      <w:numFmt w:val="decimal"/>
      <w:lvlText w:val="%1."/>
      <w:lvlJc w:val="left"/>
      <w:pPr>
        <w:tabs>
          <w:tab w:val="num" w:pos="705"/>
        </w:tabs>
        <w:ind w:left="705" w:hanging="705"/>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07227D1"/>
    <w:multiLevelType w:val="hybridMultilevel"/>
    <w:tmpl w:val="69FEB0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F61253"/>
    <w:multiLevelType w:val="hybridMultilevel"/>
    <w:tmpl w:val="7B7CD2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141BDD"/>
    <w:multiLevelType w:val="hybridMultilevel"/>
    <w:tmpl w:val="277E7AB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17B66650"/>
    <w:multiLevelType w:val="hybridMultilevel"/>
    <w:tmpl w:val="CC7A1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F52D36"/>
    <w:multiLevelType w:val="hybridMultilevel"/>
    <w:tmpl w:val="C0F02EEC"/>
    <w:lvl w:ilvl="0" w:tplc="0415000F">
      <w:start w:val="1"/>
      <w:numFmt w:val="decimal"/>
      <w:lvlText w:val="%1."/>
      <w:lvlJc w:val="left"/>
      <w:pPr>
        <w:ind w:left="360" w:hanging="360"/>
      </w:pPr>
    </w:lvl>
    <w:lvl w:ilvl="1" w:tplc="6C5EF1AE">
      <w:start w:val="1"/>
      <w:numFmt w:val="upperRoman"/>
      <w:lvlText w:val="%2."/>
      <w:lvlJc w:val="left"/>
      <w:pPr>
        <w:ind w:left="1070" w:hanging="72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20464BF1"/>
    <w:multiLevelType w:val="hybridMultilevel"/>
    <w:tmpl w:val="49F6DE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32324C8"/>
    <w:multiLevelType w:val="hybridMultilevel"/>
    <w:tmpl w:val="48A66F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940AC4"/>
    <w:multiLevelType w:val="singleLevel"/>
    <w:tmpl w:val="5F34BE76"/>
    <w:lvl w:ilvl="0">
      <w:start w:val="1"/>
      <w:numFmt w:val="decimal"/>
      <w:lvlText w:val="%1."/>
      <w:lvlJc w:val="left"/>
      <w:pPr>
        <w:tabs>
          <w:tab w:val="num" w:pos="705"/>
        </w:tabs>
        <w:ind w:left="705" w:hanging="705"/>
      </w:pPr>
      <w:rPr>
        <w:rFonts w:hint="default"/>
      </w:rPr>
    </w:lvl>
  </w:abstractNum>
  <w:abstractNum w:abstractNumId="13" w15:restartNumberingAfterBreak="0">
    <w:nsid w:val="30DF25D1"/>
    <w:multiLevelType w:val="multilevel"/>
    <w:tmpl w:val="100267E4"/>
    <w:lvl w:ilvl="0">
      <w:start w:val="1"/>
      <w:numFmt w:val="decimal"/>
      <w:lvlText w:val="%1."/>
      <w:lvlJc w:val="left"/>
      <w:pPr>
        <w:tabs>
          <w:tab w:val="num" w:pos="705"/>
        </w:tabs>
        <w:ind w:left="70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34B0DD8"/>
    <w:multiLevelType w:val="hybridMultilevel"/>
    <w:tmpl w:val="752A45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F26F91"/>
    <w:multiLevelType w:val="multilevel"/>
    <w:tmpl w:val="44049B0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8357C51"/>
    <w:multiLevelType w:val="hybridMultilevel"/>
    <w:tmpl w:val="0CE05A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DC1F97"/>
    <w:multiLevelType w:val="hybridMultilevel"/>
    <w:tmpl w:val="8188AFCE"/>
    <w:lvl w:ilvl="0" w:tplc="709ED55A">
      <w:start w:val="1"/>
      <w:numFmt w:val="decimal"/>
      <w:lvlText w:val="%1."/>
      <w:lvlJc w:val="left"/>
      <w:pPr>
        <w:tabs>
          <w:tab w:val="num" w:pos="567"/>
        </w:tabs>
        <w:ind w:left="567" w:hanging="567"/>
      </w:pPr>
      <w:rPr>
        <w:rFonts w:hint="default"/>
      </w:rPr>
    </w:lvl>
    <w:lvl w:ilvl="1" w:tplc="A3CE971A">
      <w:start w:val="1"/>
      <w:numFmt w:val="bullet"/>
      <w:lvlText w:val=""/>
      <w:lvlJc w:val="left"/>
      <w:pPr>
        <w:tabs>
          <w:tab w:val="num" w:pos="1363"/>
        </w:tabs>
        <w:ind w:left="1363" w:hanging="283"/>
      </w:pPr>
      <w:rPr>
        <w:rFonts w:ascii="Symbol" w:hAnsi="Symbo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A463D53"/>
    <w:multiLevelType w:val="hybridMultilevel"/>
    <w:tmpl w:val="91607E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D7024F5"/>
    <w:multiLevelType w:val="hybridMultilevel"/>
    <w:tmpl w:val="141CF9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912F41"/>
    <w:multiLevelType w:val="hybridMultilevel"/>
    <w:tmpl w:val="260AA6A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466B2C79"/>
    <w:multiLevelType w:val="hybridMultilevel"/>
    <w:tmpl w:val="9232F354"/>
    <w:lvl w:ilvl="0" w:tplc="08D8B422">
      <w:start w:val="1"/>
      <w:numFmt w:val="decimal"/>
      <w:lvlText w:val="§ %1."/>
      <w:lvlJc w:val="left"/>
      <w:pPr>
        <w:tabs>
          <w:tab w:val="num" w:pos="720"/>
        </w:tabs>
        <w:ind w:left="360" w:hanging="360"/>
      </w:pPr>
      <w:rPr>
        <w:rFonts w:ascii="Calibri" w:hAnsi="Calibri" w:hint="default"/>
        <w:b/>
        <w:i w:val="0"/>
        <w:sz w:val="32"/>
      </w:rPr>
    </w:lvl>
    <w:lvl w:ilvl="1" w:tplc="56FA1B58">
      <w:start w:val="1"/>
      <w:numFmt w:val="lowerLetter"/>
      <w:lvlText w:val="%2)"/>
      <w:lvlJc w:val="left"/>
      <w:pPr>
        <w:tabs>
          <w:tab w:val="num" w:pos="1440"/>
        </w:tabs>
        <w:ind w:left="1440" w:hanging="360"/>
      </w:pPr>
      <w:rPr>
        <w:rFonts w:hint="default"/>
      </w:rPr>
    </w:lvl>
    <w:lvl w:ilvl="2" w:tplc="5D5E56AC">
      <w:start w:val="1"/>
      <w:numFmt w:val="decimal"/>
      <w:lvlText w:val="%3."/>
      <w:lvlJc w:val="left"/>
      <w:pPr>
        <w:tabs>
          <w:tab w:val="num" w:pos="2340"/>
        </w:tabs>
        <w:ind w:left="2340" w:hanging="360"/>
      </w:pPr>
      <w:rPr>
        <w:rFonts w:hint="default"/>
      </w:rPr>
    </w:lvl>
    <w:lvl w:ilvl="3" w:tplc="922891FC">
      <w:start w:val="1"/>
      <w:numFmt w:val="decimal"/>
      <w:pStyle w:val="UmowaPPKT"/>
      <w:lvlText w:val="%4)"/>
      <w:lvlJc w:val="left"/>
      <w:pPr>
        <w:tabs>
          <w:tab w:val="num" w:pos="1134"/>
        </w:tabs>
        <w:ind w:left="1134" w:hanging="567"/>
      </w:pPr>
      <w:rPr>
        <w:rFonts w:ascii="Calibri" w:hAnsi="Calibri" w:hint="default"/>
        <w:b w:val="0"/>
        <w:i w:val="0"/>
        <w:color w:val="000000"/>
        <w:sz w:val="22"/>
        <w:szCs w:val="22"/>
      </w:rPr>
    </w:lvl>
    <w:lvl w:ilvl="4" w:tplc="8FBC843C">
      <w:start w:val="1"/>
      <w:numFmt w:val="decimal"/>
      <w:pStyle w:val="UPPKT2"/>
      <w:lvlText w:val="%5)"/>
      <w:lvlJc w:val="left"/>
      <w:pPr>
        <w:tabs>
          <w:tab w:val="num" w:pos="3600"/>
        </w:tabs>
        <w:ind w:left="3600" w:hanging="360"/>
      </w:pPr>
      <w:rPr>
        <w:rFonts w:ascii="Calibri" w:eastAsia="Times New Roman" w:hAnsi="Calibri" w:cs="Times New Roman"/>
        <w:b w:val="0"/>
        <w:i w:val="0"/>
        <w:sz w:val="22"/>
        <w:szCs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82A248D"/>
    <w:multiLevelType w:val="hybridMultilevel"/>
    <w:tmpl w:val="78AE17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A34F39"/>
    <w:multiLevelType w:val="hybridMultilevel"/>
    <w:tmpl w:val="546E8B28"/>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CE6B5A"/>
    <w:multiLevelType w:val="hybridMultilevel"/>
    <w:tmpl w:val="64A21A92"/>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5" w15:restartNumberingAfterBreak="0">
    <w:nsid w:val="53147BF0"/>
    <w:multiLevelType w:val="hybridMultilevel"/>
    <w:tmpl w:val="55065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395FFB"/>
    <w:multiLevelType w:val="hybridMultilevel"/>
    <w:tmpl w:val="D0EC7C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54D361AE"/>
    <w:multiLevelType w:val="hybridMultilevel"/>
    <w:tmpl w:val="B096005E"/>
    <w:name w:val="Lista0126"/>
    <w:lvl w:ilvl="0" w:tplc="5BA08F08">
      <w:start w:val="1"/>
      <w:numFmt w:val="bullet"/>
      <w:pStyle w:val="SWZTir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8" w15:restartNumberingAfterBreak="0">
    <w:nsid w:val="566828D9"/>
    <w:multiLevelType w:val="hybridMultilevel"/>
    <w:tmpl w:val="8DFED42E"/>
    <w:lvl w:ilvl="0" w:tplc="1B3AFDEE">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0F56F29"/>
    <w:multiLevelType w:val="hybridMultilevel"/>
    <w:tmpl w:val="8E3AD514"/>
    <w:lvl w:ilvl="0" w:tplc="AAA2A85C">
      <w:start w:val="1"/>
      <w:numFmt w:val="decimal"/>
      <w:lvlText w:val="%1)"/>
      <w:lvlJc w:val="left"/>
      <w:pPr>
        <w:tabs>
          <w:tab w:val="num" w:pos="907"/>
        </w:tabs>
        <w:ind w:left="907" w:hanging="340"/>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9FF3AF8"/>
    <w:multiLevelType w:val="singleLevel"/>
    <w:tmpl w:val="125240B2"/>
    <w:lvl w:ilvl="0">
      <w:start w:val="1"/>
      <w:numFmt w:val="decimal"/>
      <w:lvlText w:val="%1."/>
      <w:lvlJc w:val="left"/>
      <w:pPr>
        <w:tabs>
          <w:tab w:val="num" w:pos="705"/>
        </w:tabs>
        <w:ind w:left="705" w:hanging="705"/>
      </w:pPr>
      <w:rPr>
        <w:rFonts w:hint="default"/>
      </w:rPr>
    </w:lvl>
  </w:abstractNum>
  <w:abstractNum w:abstractNumId="31" w15:restartNumberingAfterBreak="0">
    <w:nsid w:val="6C787EEF"/>
    <w:multiLevelType w:val="singleLevel"/>
    <w:tmpl w:val="F2EA9FDA"/>
    <w:name w:val="Lista0123"/>
    <w:lvl w:ilvl="0">
      <w:start w:val="1"/>
      <w:numFmt w:val="decimal"/>
      <w:lvlText w:val="%1."/>
      <w:lvlJc w:val="left"/>
      <w:pPr>
        <w:tabs>
          <w:tab w:val="num" w:pos="567"/>
        </w:tabs>
        <w:ind w:left="567" w:hanging="567"/>
      </w:pPr>
      <w:rPr>
        <w:rFonts w:hint="default"/>
      </w:rPr>
    </w:lvl>
  </w:abstractNum>
  <w:abstractNum w:abstractNumId="32" w15:restartNumberingAfterBreak="0">
    <w:nsid w:val="770A1CED"/>
    <w:multiLevelType w:val="hybridMultilevel"/>
    <w:tmpl w:val="5D34FA2E"/>
    <w:name w:val="Lista012342"/>
    <w:lvl w:ilvl="0" w:tplc="C0CE556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8C61382"/>
    <w:multiLevelType w:val="hybridMultilevel"/>
    <w:tmpl w:val="ED78CA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E35B30"/>
    <w:multiLevelType w:val="hybridMultilevel"/>
    <w:tmpl w:val="36CCBEDE"/>
    <w:lvl w:ilvl="0" w:tplc="04150011">
      <w:start w:val="1"/>
      <w:numFmt w:val="decimal"/>
      <w:lvlText w:val="%1)"/>
      <w:lvlJc w:val="left"/>
      <w:pPr>
        <w:ind w:left="360" w:hanging="360"/>
      </w:pPr>
    </w:lvl>
    <w:lvl w:ilvl="1" w:tplc="6C5EF1AE">
      <w:start w:val="1"/>
      <w:numFmt w:val="upperRoman"/>
      <w:lvlText w:val="%2."/>
      <w:lvlJc w:val="left"/>
      <w:pPr>
        <w:ind w:left="1070" w:hanging="72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7A590BA7"/>
    <w:multiLevelType w:val="hybridMultilevel"/>
    <w:tmpl w:val="796EF106"/>
    <w:lvl w:ilvl="0" w:tplc="E2CC2EEE">
      <w:start w:val="1"/>
      <w:numFmt w:val="bullet"/>
      <w:lvlText w:val=""/>
      <w:lvlJc w:val="left"/>
      <w:pPr>
        <w:ind w:left="927" w:hanging="360"/>
      </w:pPr>
      <w:rPr>
        <w:rFonts w:ascii="Symbol" w:hAnsi="Symbol" w:hint="default"/>
        <w:b w:val="0"/>
        <w:i w:val="0"/>
        <w:sz w:val="22"/>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7D0D2F63"/>
    <w:multiLevelType w:val="hybridMultilevel"/>
    <w:tmpl w:val="51522F32"/>
    <w:lvl w:ilvl="0" w:tplc="1EAAEA6E">
      <w:start w:val="1"/>
      <w:numFmt w:val="decimal"/>
      <w:lvlText w:val="§ %1."/>
      <w:lvlJc w:val="left"/>
      <w:pPr>
        <w:tabs>
          <w:tab w:val="num" w:pos="1080"/>
        </w:tabs>
        <w:ind w:left="720" w:hanging="360"/>
      </w:pPr>
      <w:rPr>
        <w:rFonts w:ascii="Times New Roman" w:hAnsi="Times New Roman" w:hint="default"/>
        <w:b/>
        <w:i w:val="0"/>
        <w:sz w:val="32"/>
      </w:rPr>
    </w:lvl>
    <w:lvl w:ilvl="1" w:tplc="56FA1B58">
      <w:start w:val="1"/>
      <w:numFmt w:val="lowerLetter"/>
      <w:lvlText w:val="%2)"/>
      <w:lvlJc w:val="left"/>
      <w:pPr>
        <w:tabs>
          <w:tab w:val="num" w:pos="1440"/>
        </w:tabs>
        <w:ind w:left="1440" w:hanging="360"/>
      </w:pPr>
      <w:rPr>
        <w:rFonts w:hint="default"/>
      </w:rPr>
    </w:lvl>
    <w:lvl w:ilvl="2" w:tplc="5D5E56AC">
      <w:start w:val="1"/>
      <w:numFmt w:val="decimal"/>
      <w:lvlText w:val="%3."/>
      <w:lvlJc w:val="left"/>
      <w:pPr>
        <w:tabs>
          <w:tab w:val="num" w:pos="2340"/>
        </w:tabs>
        <w:ind w:left="2340" w:hanging="360"/>
      </w:pPr>
      <w:rPr>
        <w:rFonts w:hint="default"/>
      </w:rPr>
    </w:lvl>
    <w:lvl w:ilvl="3" w:tplc="4F18DD3C">
      <w:start w:val="1"/>
      <w:numFmt w:val="lowerLetter"/>
      <w:lvlText w:val="%4)"/>
      <w:lvlJc w:val="left"/>
      <w:pPr>
        <w:tabs>
          <w:tab w:val="num" w:pos="1134"/>
        </w:tabs>
        <w:ind w:left="1134" w:hanging="567"/>
      </w:pPr>
      <w:rPr>
        <w:rFonts w:hint="default"/>
        <w:b w:val="0"/>
        <w:i w:val="0"/>
        <w:color w:val="000000"/>
        <w:sz w:val="22"/>
        <w:szCs w:val="22"/>
      </w:rPr>
    </w:lvl>
    <w:lvl w:ilvl="4" w:tplc="A58C5A12">
      <w:start w:val="1"/>
      <w:numFmt w:val="decimal"/>
      <w:lvlText w:val="%5)"/>
      <w:lvlJc w:val="left"/>
      <w:pPr>
        <w:tabs>
          <w:tab w:val="num" w:pos="3600"/>
        </w:tabs>
        <w:ind w:left="3600" w:hanging="360"/>
      </w:pPr>
      <w:rPr>
        <w:rFonts w:ascii="Calibri" w:eastAsia="Times New Roman" w:hAnsi="Calibri" w:cs="Times New Roman"/>
        <w:b w:val="0"/>
        <w:i w:val="0"/>
        <w:sz w:val="22"/>
        <w:szCs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9615B3"/>
    <w:multiLevelType w:val="hybridMultilevel"/>
    <w:tmpl w:val="0C8A8D9E"/>
    <w:lvl w:ilvl="0" w:tplc="EC24E5F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0"/>
  </w:num>
  <w:num w:numId="2">
    <w:abstractNumId w:val="6"/>
  </w:num>
  <w:num w:numId="3">
    <w:abstractNumId w:val="16"/>
  </w:num>
  <w:num w:numId="4">
    <w:abstractNumId w:val="7"/>
  </w:num>
  <w:num w:numId="5">
    <w:abstractNumId w:val="20"/>
  </w:num>
  <w:num w:numId="6">
    <w:abstractNumId w:val="2"/>
  </w:num>
  <w:num w:numId="7">
    <w:abstractNumId w:val="21"/>
  </w:num>
  <w:num w:numId="8">
    <w:abstractNumId w:val="31"/>
  </w:num>
  <w:num w:numId="9">
    <w:abstractNumId w:val="12"/>
  </w:num>
  <w:num w:numId="10">
    <w:abstractNumId w:val="32"/>
  </w:num>
  <w:num w:numId="11">
    <w:abstractNumId w:val="28"/>
  </w:num>
  <w:num w:numId="12">
    <w:abstractNumId w:val="4"/>
  </w:num>
  <w:num w:numId="13">
    <w:abstractNumId w:val="29"/>
  </w:num>
  <w:num w:numId="14">
    <w:abstractNumId w:val="13"/>
  </w:num>
  <w:num w:numId="15">
    <w:abstractNumId w:val="17"/>
  </w:num>
  <w:num w:numId="16">
    <w:abstractNumId w:val="0"/>
  </w:num>
  <w:num w:numId="17">
    <w:abstractNumId w:val="36"/>
  </w:num>
  <w:num w:numId="18">
    <w:abstractNumId w:val="35"/>
  </w:num>
  <w:num w:numId="19">
    <w:abstractNumId w:val="3"/>
  </w:num>
  <w:num w:numId="20">
    <w:abstractNumId w:val="15"/>
  </w:num>
  <w:num w:numId="21">
    <w:abstractNumId w:val="30"/>
  </w:num>
  <w:num w:numId="22">
    <w:abstractNumId w:val="18"/>
  </w:num>
  <w:num w:numId="23">
    <w:abstractNumId w:val="8"/>
  </w:num>
  <w:num w:numId="24">
    <w:abstractNumId w:val="27"/>
  </w:num>
  <w:num w:numId="25">
    <w:abstractNumId w:val="19"/>
  </w:num>
  <w:num w:numId="26">
    <w:abstractNumId w:val="14"/>
  </w:num>
  <w:num w:numId="27">
    <w:abstractNumId w:val="37"/>
  </w:num>
  <w:num w:numId="28">
    <w:abstractNumId w:val="5"/>
  </w:num>
  <w:num w:numId="29">
    <w:abstractNumId w:val="22"/>
  </w:num>
  <w:num w:numId="30">
    <w:abstractNumId w:val="23"/>
  </w:num>
  <w:num w:numId="31">
    <w:abstractNumId w:val="33"/>
  </w:num>
  <w:num w:numId="32">
    <w:abstractNumId w:val="25"/>
  </w:num>
  <w:num w:numId="33">
    <w:abstractNumId w:val="24"/>
  </w:num>
  <w:num w:numId="34">
    <w:abstractNumId w:val="26"/>
  </w:num>
  <w:num w:numId="35">
    <w:abstractNumId w:val="11"/>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8C8"/>
    <w:rsid w:val="0002391B"/>
    <w:rsid w:val="00057B87"/>
    <w:rsid w:val="00085718"/>
    <w:rsid w:val="000B6DF5"/>
    <w:rsid w:val="000D1B03"/>
    <w:rsid w:val="000D4AF0"/>
    <w:rsid w:val="0012510F"/>
    <w:rsid w:val="00125CE1"/>
    <w:rsid w:val="001379CA"/>
    <w:rsid w:val="00172958"/>
    <w:rsid w:val="00190EF8"/>
    <w:rsid w:val="00194E10"/>
    <w:rsid w:val="00197000"/>
    <w:rsid w:val="001C0E1A"/>
    <w:rsid w:val="001C389E"/>
    <w:rsid w:val="001D1A0B"/>
    <w:rsid w:val="001E53B1"/>
    <w:rsid w:val="002007FF"/>
    <w:rsid w:val="00210C9F"/>
    <w:rsid w:val="002366F9"/>
    <w:rsid w:val="0024784F"/>
    <w:rsid w:val="00287B0D"/>
    <w:rsid w:val="00291475"/>
    <w:rsid w:val="002939B6"/>
    <w:rsid w:val="002E33AE"/>
    <w:rsid w:val="00300412"/>
    <w:rsid w:val="003055B0"/>
    <w:rsid w:val="0034268A"/>
    <w:rsid w:val="00342968"/>
    <w:rsid w:val="00344ED8"/>
    <w:rsid w:val="00355602"/>
    <w:rsid w:val="00380D87"/>
    <w:rsid w:val="0038772B"/>
    <w:rsid w:val="003C2334"/>
    <w:rsid w:val="003F5A10"/>
    <w:rsid w:val="00403889"/>
    <w:rsid w:val="004645F7"/>
    <w:rsid w:val="00476473"/>
    <w:rsid w:val="0048691F"/>
    <w:rsid w:val="00496F92"/>
    <w:rsid w:val="004A3E53"/>
    <w:rsid w:val="004A57D2"/>
    <w:rsid w:val="004B4752"/>
    <w:rsid w:val="004C511C"/>
    <w:rsid w:val="00550DA9"/>
    <w:rsid w:val="00567A44"/>
    <w:rsid w:val="0057008C"/>
    <w:rsid w:val="00581C19"/>
    <w:rsid w:val="00583509"/>
    <w:rsid w:val="005C3839"/>
    <w:rsid w:val="005E704B"/>
    <w:rsid w:val="005F4872"/>
    <w:rsid w:val="006267DA"/>
    <w:rsid w:val="0063460D"/>
    <w:rsid w:val="006B7FF5"/>
    <w:rsid w:val="006E5BCD"/>
    <w:rsid w:val="00715C2D"/>
    <w:rsid w:val="007400E2"/>
    <w:rsid w:val="0074580E"/>
    <w:rsid w:val="0077655C"/>
    <w:rsid w:val="007771F2"/>
    <w:rsid w:val="007804B9"/>
    <w:rsid w:val="007D27A7"/>
    <w:rsid w:val="007D5DF1"/>
    <w:rsid w:val="007E04FE"/>
    <w:rsid w:val="007E189C"/>
    <w:rsid w:val="007F2D0C"/>
    <w:rsid w:val="008348C8"/>
    <w:rsid w:val="00852542"/>
    <w:rsid w:val="008B524C"/>
    <w:rsid w:val="008B61B5"/>
    <w:rsid w:val="008F1F7E"/>
    <w:rsid w:val="008F2F9A"/>
    <w:rsid w:val="00922BD7"/>
    <w:rsid w:val="00937EC4"/>
    <w:rsid w:val="00943490"/>
    <w:rsid w:val="0094553F"/>
    <w:rsid w:val="009A36EC"/>
    <w:rsid w:val="009E1B08"/>
    <w:rsid w:val="009E2211"/>
    <w:rsid w:val="009F7C72"/>
    <w:rsid w:val="00A13CD9"/>
    <w:rsid w:val="00AC109E"/>
    <w:rsid w:val="00AF2535"/>
    <w:rsid w:val="00AF2F46"/>
    <w:rsid w:val="00B06FFB"/>
    <w:rsid w:val="00B870A7"/>
    <w:rsid w:val="00BD0F8C"/>
    <w:rsid w:val="00C15EE3"/>
    <w:rsid w:val="00C17104"/>
    <w:rsid w:val="00C17C87"/>
    <w:rsid w:val="00C2733B"/>
    <w:rsid w:val="00C2764B"/>
    <w:rsid w:val="00C97E8E"/>
    <w:rsid w:val="00CC1941"/>
    <w:rsid w:val="00D00820"/>
    <w:rsid w:val="00D012C6"/>
    <w:rsid w:val="00D22757"/>
    <w:rsid w:val="00D2615E"/>
    <w:rsid w:val="00D36FCD"/>
    <w:rsid w:val="00D619A2"/>
    <w:rsid w:val="00D619E9"/>
    <w:rsid w:val="00D647BD"/>
    <w:rsid w:val="00D65CD2"/>
    <w:rsid w:val="00D8483F"/>
    <w:rsid w:val="00D962B3"/>
    <w:rsid w:val="00DB2191"/>
    <w:rsid w:val="00DB4DBA"/>
    <w:rsid w:val="00DC0C4E"/>
    <w:rsid w:val="00DC687D"/>
    <w:rsid w:val="00DD2917"/>
    <w:rsid w:val="00DF3E5F"/>
    <w:rsid w:val="00E11A05"/>
    <w:rsid w:val="00E34426"/>
    <w:rsid w:val="00E73C7C"/>
    <w:rsid w:val="00EB32BA"/>
    <w:rsid w:val="00ED334F"/>
    <w:rsid w:val="00EE2B4B"/>
    <w:rsid w:val="00EE7C36"/>
    <w:rsid w:val="00F36560"/>
    <w:rsid w:val="00F6106B"/>
    <w:rsid w:val="00F91B1E"/>
    <w:rsid w:val="00F9369B"/>
    <w:rsid w:val="00F93B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A208FE-ACAC-49CA-85DB-1F412030D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36FCD"/>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Akapit z listą BS,CW_Lista,Colorful List Accent 1,Akapit z listą4,Średnia siatka 1 — akcent 21,sw tekst,Wypunktowanie,Kolorowa lista — akcent 11,L1,Numerowanie,Akapit z listą5,T_SZ_List Paragraph,Kolorowa lista — akcent 12"/>
    <w:basedOn w:val="Normalny"/>
    <w:link w:val="AkapitzlistZnak"/>
    <w:uiPriority w:val="99"/>
    <w:qFormat/>
    <w:rsid w:val="00D36FCD"/>
    <w:pPr>
      <w:ind w:left="720"/>
      <w:contextualSpacing/>
    </w:pPr>
  </w:style>
  <w:style w:type="character" w:customStyle="1" w:styleId="AkapitzlistZnak">
    <w:name w:val="Akapit z listą Znak"/>
    <w:aliases w:val="normalny tekst Znak,Akapit z listą BS Znak,CW_Lista Znak,Colorful List Accent 1 Znak,Akapit z listą4 Znak,Średnia siatka 1 — akcent 21 Znak,sw tekst Znak,Wypunktowanie Znak,Kolorowa lista — akcent 11 Znak,L1 Znak,Numerowanie Znak"/>
    <w:link w:val="Akapitzlist"/>
    <w:uiPriority w:val="99"/>
    <w:qFormat/>
    <w:rsid w:val="009E1B08"/>
    <w:rPr>
      <w:rFonts w:ascii="Calibri" w:eastAsia="Calibri" w:hAnsi="Calibri" w:cs="Times New Roman"/>
    </w:rPr>
  </w:style>
  <w:style w:type="paragraph" w:customStyle="1" w:styleId="SpisTreci01">
    <w:name w:val="SpisTreści01"/>
    <w:basedOn w:val="Normalny"/>
    <w:rsid w:val="009E1B08"/>
    <w:pPr>
      <w:numPr>
        <w:numId w:val="6"/>
      </w:numPr>
      <w:shd w:val="clear" w:color="auto" w:fill="E6E6E6"/>
      <w:spacing w:before="240" w:after="120" w:line="240" w:lineRule="auto"/>
      <w:jc w:val="both"/>
      <w:outlineLvl w:val="0"/>
    </w:pPr>
    <w:rPr>
      <w:rFonts w:eastAsia="Times New Roman"/>
      <w:b/>
      <w:szCs w:val="24"/>
      <w:lang w:eastAsia="pl-PL"/>
    </w:rPr>
  </w:style>
  <w:style w:type="paragraph" w:customStyle="1" w:styleId="AAkapit">
    <w:name w:val="A_Akapit"/>
    <w:basedOn w:val="Normalny"/>
    <w:link w:val="AAkapitZnak"/>
    <w:rsid w:val="009E1B08"/>
    <w:pPr>
      <w:spacing w:after="0" w:line="240" w:lineRule="auto"/>
      <w:ind w:left="794"/>
      <w:jc w:val="both"/>
    </w:pPr>
    <w:rPr>
      <w:rFonts w:eastAsia="Times New Roman"/>
      <w:szCs w:val="20"/>
      <w:lang w:eastAsia="pl-PL"/>
    </w:rPr>
  </w:style>
  <w:style w:type="character" w:customStyle="1" w:styleId="AAkapitZnak">
    <w:name w:val="A_Akapit Znak"/>
    <w:link w:val="AAkapit"/>
    <w:rsid w:val="009E1B08"/>
    <w:rPr>
      <w:rFonts w:ascii="Calibri" w:eastAsia="Times New Roman" w:hAnsi="Calibri" w:cs="Times New Roman"/>
      <w:szCs w:val="20"/>
      <w:lang w:eastAsia="pl-PL"/>
    </w:rPr>
  </w:style>
  <w:style w:type="paragraph" w:customStyle="1" w:styleId="2PodRozdzial">
    <w:name w:val="2.PodRozdzial"/>
    <w:basedOn w:val="Normalny"/>
    <w:link w:val="2PodRozdzialZnak"/>
    <w:qFormat/>
    <w:rsid w:val="009E1B08"/>
    <w:pPr>
      <w:numPr>
        <w:ilvl w:val="1"/>
        <w:numId w:val="6"/>
      </w:numPr>
      <w:tabs>
        <w:tab w:val="clear" w:pos="3403"/>
        <w:tab w:val="num" w:pos="851"/>
      </w:tabs>
      <w:spacing w:after="0" w:line="312" w:lineRule="auto"/>
      <w:ind w:left="851"/>
      <w:jc w:val="both"/>
    </w:pPr>
    <w:rPr>
      <w:rFonts w:eastAsia="Times New Roman"/>
      <w:lang w:eastAsia="pl-PL"/>
    </w:rPr>
  </w:style>
  <w:style w:type="paragraph" w:customStyle="1" w:styleId="3Podrozdzial2">
    <w:name w:val="3Podrozdzial2"/>
    <w:basedOn w:val="Normalny"/>
    <w:link w:val="3Podrozdzial2Znak"/>
    <w:qFormat/>
    <w:rsid w:val="009E1B08"/>
    <w:pPr>
      <w:numPr>
        <w:ilvl w:val="2"/>
        <w:numId w:val="6"/>
      </w:numPr>
      <w:tabs>
        <w:tab w:val="clear" w:pos="1101"/>
        <w:tab w:val="num" w:pos="851"/>
      </w:tabs>
      <w:spacing w:after="0" w:line="312" w:lineRule="auto"/>
      <w:ind w:left="851"/>
      <w:jc w:val="both"/>
    </w:pPr>
    <w:rPr>
      <w:rFonts w:eastAsia="Times New Roman"/>
      <w:szCs w:val="24"/>
      <w:lang w:eastAsia="pl-PL"/>
    </w:rPr>
  </w:style>
  <w:style w:type="character" w:customStyle="1" w:styleId="2PodRozdzialZnak">
    <w:name w:val="2.PodRozdzial Znak"/>
    <w:link w:val="2PodRozdzial"/>
    <w:rsid w:val="009E1B08"/>
    <w:rPr>
      <w:rFonts w:ascii="Calibri" w:eastAsia="Times New Roman" w:hAnsi="Calibri" w:cs="Times New Roman"/>
      <w:lang w:eastAsia="pl-PL"/>
    </w:rPr>
  </w:style>
  <w:style w:type="character" w:customStyle="1" w:styleId="3Podrozdzial2Znak">
    <w:name w:val="3Podrozdzial2 Znak"/>
    <w:link w:val="3Podrozdzial2"/>
    <w:rsid w:val="009E1B08"/>
    <w:rPr>
      <w:rFonts w:ascii="Calibri" w:eastAsia="Times New Roman" w:hAnsi="Calibri" w:cs="Times New Roman"/>
      <w:szCs w:val="24"/>
      <w:lang w:eastAsia="pl-PL"/>
    </w:rPr>
  </w:style>
  <w:style w:type="character" w:styleId="Uwydatnienie">
    <w:name w:val="Emphasis"/>
    <w:aliases w:val="AkapitZwykly"/>
    <w:uiPriority w:val="20"/>
    <w:qFormat/>
    <w:rsid w:val="009E1B08"/>
    <w:rPr>
      <w:iCs/>
    </w:rPr>
  </w:style>
  <w:style w:type="paragraph" w:customStyle="1" w:styleId="UmowaPPKT">
    <w:name w:val="Umowa.PPKT"/>
    <w:basedOn w:val="Akapitzlist"/>
    <w:link w:val="UmowaPPKTZnak"/>
    <w:qFormat/>
    <w:rsid w:val="009E1B08"/>
    <w:pPr>
      <w:numPr>
        <w:ilvl w:val="3"/>
        <w:numId w:val="7"/>
      </w:numPr>
      <w:spacing w:after="0" w:line="312" w:lineRule="auto"/>
      <w:jc w:val="both"/>
    </w:pPr>
    <w:rPr>
      <w:rFonts w:cs="Tahoma"/>
      <w:sz w:val="20"/>
      <w:szCs w:val="20"/>
    </w:rPr>
  </w:style>
  <w:style w:type="paragraph" w:customStyle="1" w:styleId="UPPKT2">
    <w:name w:val="U.PPKT2"/>
    <w:basedOn w:val="UmowaPPKT"/>
    <w:link w:val="UPPKT2Znak"/>
    <w:qFormat/>
    <w:rsid w:val="009E1B08"/>
    <w:pPr>
      <w:numPr>
        <w:ilvl w:val="4"/>
      </w:numPr>
      <w:tabs>
        <w:tab w:val="clear" w:pos="3600"/>
        <w:tab w:val="left" w:pos="1134"/>
      </w:tabs>
      <w:ind w:left="1134" w:hanging="567"/>
    </w:pPr>
  </w:style>
  <w:style w:type="character" w:customStyle="1" w:styleId="UmowaPPKTZnak">
    <w:name w:val="Umowa.PPKT Znak"/>
    <w:link w:val="UmowaPPKT"/>
    <w:rsid w:val="009E1B08"/>
    <w:rPr>
      <w:rFonts w:ascii="Calibri" w:eastAsia="Calibri" w:hAnsi="Calibri" w:cs="Tahoma"/>
      <w:sz w:val="20"/>
      <w:szCs w:val="20"/>
    </w:rPr>
  </w:style>
  <w:style w:type="character" w:customStyle="1" w:styleId="UPPKT2Znak">
    <w:name w:val="U.PPKT2 Znak"/>
    <w:link w:val="UPPKT2"/>
    <w:rsid w:val="009E1B08"/>
    <w:rPr>
      <w:rFonts w:ascii="Calibri" w:eastAsia="Calibri" w:hAnsi="Calibri" w:cs="Tahoma"/>
      <w:sz w:val="20"/>
      <w:szCs w:val="20"/>
    </w:rPr>
  </w:style>
  <w:style w:type="paragraph" w:customStyle="1" w:styleId="SWZTiret">
    <w:name w:val="SWZ.Tiret"/>
    <w:basedOn w:val="Akapitzlist"/>
    <w:link w:val="SWZTiretZnak"/>
    <w:qFormat/>
    <w:rsid w:val="009E1B08"/>
    <w:pPr>
      <w:numPr>
        <w:numId w:val="24"/>
      </w:numPr>
      <w:spacing w:after="0" w:line="288" w:lineRule="auto"/>
      <w:ind w:left="1276" w:hanging="284"/>
      <w:contextualSpacing w:val="0"/>
      <w:jc w:val="both"/>
    </w:pPr>
    <w:rPr>
      <w:rFonts w:cs="Calibri"/>
    </w:rPr>
  </w:style>
  <w:style w:type="character" w:customStyle="1" w:styleId="SWZTiretZnak">
    <w:name w:val="SWZ.Tiret Znak"/>
    <w:link w:val="SWZTiret"/>
    <w:rsid w:val="009E1B08"/>
    <w:rPr>
      <w:rFonts w:ascii="Calibri" w:eastAsia="Calibri" w:hAnsi="Calibri" w:cs="Calibri"/>
    </w:rPr>
  </w:style>
  <w:style w:type="paragraph" w:customStyle="1" w:styleId="SWZ11Sekcja">
    <w:name w:val="SWZ.1.1.Sekcja"/>
    <w:basedOn w:val="Normalny"/>
    <w:link w:val="SWZ11SekcjaZnak"/>
    <w:qFormat/>
    <w:rsid w:val="009E1B08"/>
    <w:pPr>
      <w:tabs>
        <w:tab w:val="num" w:pos="993"/>
      </w:tabs>
      <w:spacing w:before="120" w:after="0" w:line="288" w:lineRule="auto"/>
      <w:ind w:left="993" w:hanging="993"/>
      <w:jc w:val="both"/>
    </w:pPr>
    <w:rPr>
      <w:rFonts w:cs="Calibri"/>
      <w:bCs/>
    </w:rPr>
  </w:style>
  <w:style w:type="paragraph" w:customStyle="1" w:styleId="SWZ111Podsekcja">
    <w:name w:val="SWZ.1.1.1.Podsekcja"/>
    <w:basedOn w:val="SWZ11Sekcja"/>
    <w:link w:val="SWZ111PodsekcjaZnak"/>
    <w:qFormat/>
    <w:rsid w:val="009E1B08"/>
    <w:pPr>
      <w:tabs>
        <w:tab w:val="clear" w:pos="993"/>
        <w:tab w:val="num" w:pos="1134"/>
      </w:tabs>
      <w:spacing w:before="0"/>
    </w:pPr>
  </w:style>
  <w:style w:type="character" w:customStyle="1" w:styleId="SWZ111PodsekcjaZnak">
    <w:name w:val="SWZ.1.1.1.Podsekcja Znak"/>
    <w:link w:val="SWZ111Podsekcja"/>
    <w:rsid w:val="009E1B08"/>
    <w:rPr>
      <w:rFonts w:ascii="Calibri" w:eastAsia="Calibri" w:hAnsi="Calibri" w:cs="Calibri"/>
      <w:bCs/>
    </w:rPr>
  </w:style>
  <w:style w:type="character" w:customStyle="1" w:styleId="SWZ11SekcjaZnak">
    <w:name w:val="SWZ.1.1.Sekcja Znak"/>
    <w:link w:val="SWZ11Sekcja"/>
    <w:rsid w:val="009E1B08"/>
    <w:rPr>
      <w:rFonts w:ascii="Calibri" w:eastAsia="Calibri" w:hAnsi="Calibri" w:cs="Calibri"/>
      <w:bCs/>
    </w:rPr>
  </w:style>
  <w:style w:type="paragraph" w:styleId="Tekstprzypisudolnego">
    <w:name w:val="footnote text"/>
    <w:basedOn w:val="Normalny"/>
    <w:link w:val="TekstprzypisudolnegoZnak"/>
    <w:uiPriority w:val="99"/>
    <w:semiHidden/>
    <w:unhideWhenUsed/>
    <w:rsid w:val="00E11A0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1A05"/>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E11A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22</Pages>
  <Words>7816</Words>
  <Characters>46898</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Dec</dc:creator>
  <cp:keywords/>
  <dc:description/>
  <cp:lastModifiedBy>Grzegorz Dec</cp:lastModifiedBy>
  <cp:revision>32</cp:revision>
  <dcterms:created xsi:type="dcterms:W3CDTF">2021-07-21T09:12:00Z</dcterms:created>
  <dcterms:modified xsi:type="dcterms:W3CDTF">2021-07-26T10:21:00Z</dcterms:modified>
</cp:coreProperties>
</file>